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5AE" w:rsidRDefault="000A0BDD" w:rsidP="00033D34">
      <w:pPr>
        <w:pStyle w:val="Ttulo1"/>
        <w:jc w:val="left"/>
      </w:pPr>
      <w:r>
        <w:t xml:space="preserve">  </w:t>
      </w:r>
    </w:p>
    <w:p w:rsidR="008C15AE" w:rsidRDefault="008C15AE" w:rsidP="000A0BDD">
      <w:pPr>
        <w:pStyle w:val="Ttulo1"/>
      </w:pPr>
    </w:p>
    <w:p w:rsidR="008C15AE" w:rsidRDefault="008C15AE" w:rsidP="000A0BDD">
      <w:pPr>
        <w:pStyle w:val="Ttulo1"/>
      </w:pPr>
    </w:p>
    <w:p w:rsidR="000A0BDD" w:rsidRDefault="000A0BDD"/>
    <w:p w:rsidR="000A0BDD" w:rsidRDefault="000A0BDD"/>
    <w:p w:rsidR="000A0BDD" w:rsidRDefault="000A0BDD"/>
    <w:p w:rsidR="00033D34" w:rsidRDefault="00033D34" w:rsidP="000A0BDD">
      <w:pPr>
        <w:pStyle w:val="Ttulo1"/>
      </w:pPr>
    </w:p>
    <w:p w:rsidR="00033D34" w:rsidRDefault="00033D34" w:rsidP="000A0BDD">
      <w:pPr>
        <w:pStyle w:val="Ttulo1"/>
      </w:pPr>
    </w:p>
    <w:p w:rsidR="000A0BDD" w:rsidRPr="009118FE" w:rsidRDefault="000A0BDD" w:rsidP="000A0BDD">
      <w:pPr>
        <w:pStyle w:val="Ttulo1"/>
      </w:pPr>
      <w:r w:rsidRPr="009118FE">
        <w:t xml:space="preserve">PROJETO DE LEI Nº </w:t>
      </w:r>
      <w:r w:rsidR="009118FE">
        <w:t>0</w:t>
      </w:r>
      <w:r w:rsidR="00033D34">
        <w:t>43</w:t>
      </w:r>
      <w:r w:rsidR="009118FE">
        <w:t>, DE 19</w:t>
      </w:r>
      <w:r w:rsidRPr="009118FE">
        <w:t xml:space="preserve"> DE </w:t>
      </w:r>
      <w:r w:rsidR="009118FE">
        <w:t>NOVEMBRO DE 2018</w:t>
      </w:r>
      <w:r w:rsidRPr="009118FE">
        <w:t>.</w:t>
      </w:r>
    </w:p>
    <w:p w:rsidR="000A0BDD" w:rsidRPr="009118FE" w:rsidRDefault="000A0BDD" w:rsidP="000A0BDD">
      <w:pPr>
        <w:rPr>
          <w:rFonts w:ascii="Arial" w:hAnsi="Arial" w:cs="Arial"/>
        </w:rPr>
      </w:pPr>
    </w:p>
    <w:p w:rsidR="000A0BDD" w:rsidRPr="009118FE" w:rsidRDefault="000A0BDD" w:rsidP="000A0BDD">
      <w:pPr>
        <w:ind w:left="5016"/>
        <w:jc w:val="both"/>
        <w:rPr>
          <w:rFonts w:ascii="Arial" w:hAnsi="Arial" w:cs="Arial"/>
          <w:b/>
          <w:i/>
          <w:snapToGrid w:val="0"/>
        </w:rPr>
      </w:pPr>
      <w:r w:rsidRPr="009118FE">
        <w:rPr>
          <w:rFonts w:ascii="Arial" w:hAnsi="Arial" w:cs="Arial"/>
          <w:i/>
          <w:snapToGrid w:val="0"/>
        </w:rPr>
        <w:t>Autoriza contratação temporária de excepcional interesse público e dá outras providências</w:t>
      </w:r>
      <w:r w:rsidRPr="009118FE">
        <w:rPr>
          <w:rFonts w:ascii="Arial" w:hAnsi="Arial" w:cs="Arial"/>
          <w:b/>
          <w:i/>
          <w:snapToGrid w:val="0"/>
        </w:rPr>
        <w:t>.</w:t>
      </w:r>
    </w:p>
    <w:p w:rsidR="000A0BDD" w:rsidRDefault="000A0BDD" w:rsidP="000A0BDD">
      <w:pPr>
        <w:pStyle w:val="Ttulo2"/>
        <w:ind w:firstLine="708"/>
        <w:jc w:val="both"/>
        <w:rPr>
          <w:b w:val="0"/>
          <w:i w:val="0"/>
          <w:sz w:val="24"/>
          <w:szCs w:val="24"/>
        </w:rPr>
      </w:pPr>
      <w:r w:rsidRPr="009118FE">
        <w:rPr>
          <w:b w:val="0"/>
          <w:i w:val="0"/>
          <w:sz w:val="24"/>
          <w:szCs w:val="24"/>
        </w:rPr>
        <w:t>Art. 1</w:t>
      </w:r>
      <w:r w:rsidRPr="009118FE">
        <w:rPr>
          <w:b w:val="0"/>
          <w:i w:val="0"/>
          <w:sz w:val="24"/>
          <w:szCs w:val="24"/>
          <w:u w:val="single"/>
          <w:vertAlign w:val="superscript"/>
        </w:rPr>
        <w:t>°</w:t>
      </w:r>
      <w:r w:rsidRPr="009118FE">
        <w:rPr>
          <w:b w:val="0"/>
          <w:i w:val="0"/>
          <w:sz w:val="24"/>
          <w:szCs w:val="24"/>
          <w:vertAlign w:val="superscript"/>
        </w:rPr>
        <w:t xml:space="preserve"> </w:t>
      </w:r>
      <w:r w:rsidRPr="009118FE">
        <w:rPr>
          <w:b w:val="0"/>
          <w:i w:val="0"/>
          <w:sz w:val="24"/>
          <w:szCs w:val="24"/>
        </w:rPr>
        <w:t xml:space="preserve">Fica o Município de Santa Margarida do Sul autorizado, com base no Art. 37, inciso IX, da Constituição Federal </w:t>
      </w:r>
      <w:r w:rsidR="008C15AE" w:rsidRPr="009118FE">
        <w:rPr>
          <w:b w:val="0"/>
          <w:i w:val="0"/>
          <w:sz w:val="24"/>
          <w:szCs w:val="24"/>
        </w:rPr>
        <w:t>e nos termos do art. 192 da Lei 450 de 27 de março de 2009, a c</w:t>
      </w:r>
      <w:r w:rsidRPr="009118FE">
        <w:rPr>
          <w:b w:val="0"/>
          <w:i w:val="0"/>
          <w:sz w:val="24"/>
          <w:szCs w:val="24"/>
        </w:rPr>
        <w:t>ontratar temporariamente por excepcional interesse público o seguinte servidor:</w:t>
      </w:r>
    </w:p>
    <w:p w:rsidR="009118FE" w:rsidRPr="009118FE" w:rsidRDefault="009118FE" w:rsidP="009118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2722"/>
        <w:gridCol w:w="1980"/>
        <w:gridCol w:w="3803"/>
      </w:tblGrid>
      <w:tr w:rsidR="000A0BDD" w:rsidRPr="009118FE" w:rsidTr="009118FE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777719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777719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777719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777719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0A0BDD" w:rsidRPr="009118FE" w:rsidTr="009118FE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777719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341F8F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 xml:space="preserve">Professor </w:t>
            </w:r>
            <w:r w:rsidR="00341F8F" w:rsidRPr="009118FE">
              <w:rPr>
                <w:rFonts w:ascii="Arial" w:hAnsi="Arial" w:cs="Arial"/>
                <w:snapToGrid w:val="0"/>
              </w:rPr>
              <w:t>S</w:t>
            </w:r>
            <w:r w:rsidR="00C95D96" w:rsidRPr="009118FE">
              <w:rPr>
                <w:rFonts w:ascii="Arial" w:hAnsi="Arial" w:cs="Arial"/>
                <w:snapToGrid w:val="0"/>
              </w:rPr>
              <w:t xml:space="preserve">éries </w:t>
            </w:r>
            <w:r w:rsidR="00341F8F" w:rsidRPr="009118FE">
              <w:rPr>
                <w:rFonts w:ascii="Arial" w:hAnsi="Arial" w:cs="Arial"/>
                <w:snapToGrid w:val="0"/>
              </w:rPr>
              <w:t>F</w:t>
            </w:r>
            <w:r w:rsidR="00C95D96" w:rsidRPr="009118FE">
              <w:rPr>
                <w:rFonts w:ascii="Arial" w:hAnsi="Arial" w:cs="Arial"/>
                <w:snapToGrid w:val="0"/>
              </w:rPr>
              <w:t>inais</w:t>
            </w:r>
            <w:r w:rsidR="00033D34">
              <w:rPr>
                <w:rFonts w:ascii="Arial" w:hAnsi="Arial" w:cs="Arial"/>
                <w:snapToGrid w:val="0"/>
              </w:rPr>
              <w:t>/Matemática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9D0129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>2</w:t>
            </w:r>
            <w:r w:rsidR="009D0129" w:rsidRPr="009118FE">
              <w:rPr>
                <w:rFonts w:ascii="Arial" w:hAnsi="Arial" w:cs="Arial"/>
                <w:snapToGrid w:val="0"/>
              </w:rPr>
              <w:t>0</w:t>
            </w:r>
            <w:r w:rsidRPr="009118FE">
              <w:rPr>
                <w:rFonts w:ascii="Arial" w:hAnsi="Arial" w:cs="Arial"/>
                <w:snapToGrid w:val="0"/>
              </w:rPr>
              <w:t>h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BDD" w:rsidRPr="009118FE" w:rsidRDefault="000A0BDD" w:rsidP="009118FE">
            <w:pPr>
              <w:jc w:val="center"/>
              <w:rPr>
                <w:rFonts w:ascii="Arial" w:hAnsi="Arial" w:cs="Arial"/>
                <w:snapToGrid w:val="0"/>
              </w:rPr>
            </w:pPr>
            <w:r w:rsidRPr="009118FE">
              <w:rPr>
                <w:rFonts w:ascii="Arial" w:hAnsi="Arial" w:cs="Arial"/>
                <w:snapToGrid w:val="0"/>
              </w:rPr>
              <w:t>R$ 1.</w:t>
            </w:r>
            <w:r w:rsidR="009118FE" w:rsidRPr="009118FE">
              <w:rPr>
                <w:rFonts w:ascii="Arial" w:hAnsi="Arial" w:cs="Arial"/>
                <w:snapToGrid w:val="0"/>
              </w:rPr>
              <w:t>595</w:t>
            </w:r>
            <w:r w:rsidR="00C95D96" w:rsidRPr="009118FE">
              <w:rPr>
                <w:rFonts w:ascii="Arial" w:hAnsi="Arial" w:cs="Arial"/>
                <w:snapToGrid w:val="0"/>
              </w:rPr>
              <w:t>,</w:t>
            </w:r>
            <w:r w:rsidR="009118FE" w:rsidRPr="009118FE">
              <w:rPr>
                <w:rFonts w:ascii="Arial" w:hAnsi="Arial" w:cs="Arial"/>
                <w:snapToGrid w:val="0"/>
              </w:rPr>
              <w:t>98</w:t>
            </w:r>
          </w:p>
        </w:tc>
      </w:tr>
    </w:tbl>
    <w:p w:rsidR="009118FE" w:rsidRDefault="009118FE" w:rsidP="000A0BDD">
      <w:pPr>
        <w:ind w:firstLine="708"/>
        <w:jc w:val="both"/>
        <w:rPr>
          <w:rFonts w:ascii="Arial" w:hAnsi="Arial" w:cs="Arial"/>
        </w:rPr>
      </w:pPr>
    </w:p>
    <w:p w:rsidR="009118FE" w:rsidRPr="009118FE" w:rsidRDefault="000A0BDD" w:rsidP="000A0BDD">
      <w:pPr>
        <w:ind w:firstLine="708"/>
        <w:jc w:val="both"/>
        <w:rPr>
          <w:rFonts w:ascii="Arial" w:hAnsi="Arial" w:cs="Arial"/>
        </w:rPr>
      </w:pPr>
      <w:r w:rsidRPr="009118FE">
        <w:rPr>
          <w:rFonts w:ascii="Arial" w:hAnsi="Arial" w:cs="Arial"/>
        </w:rPr>
        <w:t>Art. 2</w:t>
      </w:r>
      <w:r w:rsidRPr="009118FE">
        <w:rPr>
          <w:rFonts w:ascii="Arial" w:hAnsi="Arial" w:cs="Arial"/>
          <w:u w:val="single"/>
          <w:vertAlign w:val="superscript"/>
        </w:rPr>
        <w:t>°</w:t>
      </w:r>
      <w:r w:rsidRPr="009118FE">
        <w:rPr>
          <w:rFonts w:ascii="Arial" w:hAnsi="Arial" w:cs="Arial"/>
          <w:vertAlign w:val="superscript"/>
        </w:rPr>
        <w:t xml:space="preserve"> </w:t>
      </w:r>
      <w:r w:rsidRPr="009118FE">
        <w:rPr>
          <w:rFonts w:ascii="Arial" w:hAnsi="Arial" w:cs="Arial"/>
        </w:rPr>
        <w:t>A Contração será realizada em caráter administrativo, pelo período de 06 meses podendo ser prorrogada u</w:t>
      </w:r>
      <w:r w:rsidR="00ED230F" w:rsidRPr="009118FE">
        <w:rPr>
          <w:rFonts w:ascii="Arial" w:hAnsi="Arial" w:cs="Arial"/>
        </w:rPr>
        <w:t>ma única vez pelo mesmo período</w:t>
      </w:r>
      <w:r w:rsidR="009118FE" w:rsidRPr="009118FE">
        <w:rPr>
          <w:rFonts w:ascii="Arial" w:hAnsi="Arial" w:cs="Arial"/>
        </w:rPr>
        <w:t xml:space="preserve"> ou até a homologação de concurso público</w:t>
      </w:r>
      <w:r w:rsidR="00ED230F" w:rsidRPr="009118FE">
        <w:rPr>
          <w:rFonts w:ascii="Arial" w:hAnsi="Arial" w:cs="Arial"/>
        </w:rPr>
        <w:t xml:space="preserve">. </w:t>
      </w:r>
    </w:p>
    <w:p w:rsidR="00033D34" w:rsidRDefault="00033D34" w:rsidP="000A0BDD">
      <w:pPr>
        <w:ind w:firstLine="708"/>
        <w:jc w:val="both"/>
        <w:rPr>
          <w:rFonts w:ascii="Arial" w:hAnsi="Arial" w:cs="Arial"/>
        </w:rPr>
      </w:pPr>
    </w:p>
    <w:p w:rsidR="000A0BDD" w:rsidRPr="009118FE" w:rsidRDefault="000A0BDD" w:rsidP="000A0BDD">
      <w:pPr>
        <w:ind w:firstLine="708"/>
        <w:jc w:val="both"/>
        <w:rPr>
          <w:rFonts w:ascii="Arial" w:hAnsi="Arial" w:cs="Arial"/>
        </w:rPr>
      </w:pPr>
      <w:r w:rsidRPr="009118FE">
        <w:rPr>
          <w:rFonts w:ascii="Arial" w:hAnsi="Arial" w:cs="Arial"/>
        </w:rPr>
        <w:t>§ Único - Antes do final do prazo definido no contrato, este será rescindido</w:t>
      </w:r>
      <w:r w:rsidR="00341F8F" w:rsidRPr="009118FE">
        <w:rPr>
          <w:rFonts w:ascii="Arial" w:hAnsi="Arial" w:cs="Arial"/>
        </w:rPr>
        <w:t xml:space="preserve"> </w:t>
      </w:r>
      <w:r w:rsidRPr="009118FE">
        <w:rPr>
          <w:rFonts w:ascii="Arial" w:hAnsi="Arial" w:cs="Arial"/>
        </w:rPr>
        <w:t>notificando-se o contratado da rescisão com prazo mínimo de 15 (quinze) dias de antecedência.</w:t>
      </w:r>
    </w:p>
    <w:p w:rsidR="009118FE" w:rsidRDefault="009118FE" w:rsidP="000A0BDD">
      <w:pPr>
        <w:ind w:firstLine="708"/>
        <w:jc w:val="both"/>
        <w:rPr>
          <w:rFonts w:ascii="Arial" w:hAnsi="Arial" w:cs="Arial"/>
        </w:rPr>
      </w:pPr>
    </w:p>
    <w:p w:rsidR="000A0BDD" w:rsidRPr="009118FE" w:rsidRDefault="000A0BDD" w:rsidP="000A0BDD">
      <w:pPr>
        <w:ind w:firstLine="708"/>
        <w:jc w:val="both"/>
        <w:rPr>
          <w:rFonts w:ascii="Arial" w:hAnsi="Arial" w:cs="Arial"/>
          <w:snapToGrid w:val="0"/>
        </w:rPr>
      </w:pPr>
      <w:r w:rsidRPr="009118FE">
        <w:rPr>
          <w:rFonts w:ascii="Arial" w:hAnsi="Arial" w:cs="Arial"/>
        </w:rPr>
        <w:t>Art. 3</w:t>
      </w:r>
      <w:r w:rsidRPr="009118FE">
        <w:rPr>
          <w:rFonts w:ascii="Arial" w:hAnsi="Arial" w:cs="Arial"/>
          <w:u w:val="single"/>
          <w:vertAlign w:val="superscript"/>
        </w:rPr>
        <w:t>°</w:t>
      </w:r>
      <w:r w:rsidRPr="009118FE">
        <w:rPr>
          <w:rFonts w:ascii="Arial" w:hAnsi="Arial" w:cs="Arial"/>
          <w:vertAlign w:val="superscript"/>
        </w:rPr>
        <w:t xml:space="preserve"> </w:t>
      </w:r>
      <w:r w:rsidRPr="009118FE">
        <w:rPr>
          <w:rFonts w:ascii="Arial" w:hAnsi="Arial" w:cs="Arial"/>
          <w:snapToGrid w:val="0"/>
        </w:rPr>
        <w:t xml:space="preserve">O contrato de que trata o art. 1º será de natureza administrativa, ficando </w:t>
      </w:r>
      <w:r w:rsidR="00341F8F" w:rsidRPr="009118FE">
        <w:rPr>
          <w:rFonts w:ascii="Arial" w:hAnsi="Arial" w:cs="Arial"/>
          <w:snapToGrid w:val="0"/>
        </w:rPr>
        <w:t>assegurados</w:t>
      </w:r>
      <w:r w:rsidRPr="009118FE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9118FE" w:rsidRDefault="009118FE" w:rsidP="000A0BDD">
      <w:pPr>
        <w:ind w:firstLine="708"/>
        <w:jc w:val="both"/>
        <w:rPr>
          <w:rFonts w:ascii="Arial" w:hAnsi="Arial" w:cs="Arial"/>
        </w:rPr>
      </w:pPr>
    </w:p>
    <w:p w:rsidR="000A0BDD" w:rsidRPr="009118FE" w:rsidRDefault="000A0BDD" w:rsidP="000A0BDD">
      <w:pPr>
        <w:ind w:firstLine="708"/>
        <w:jc w:val="both"/>
        <w:rPr>
          <w:rFonts w:ascii="Arial" w:hAnsi="Arial" w:cs="Arial"/>
        </w:rPr>
      </w:pPr>
      <w:r w:rsidRPr="009118FE">
        <w:rPr>
          <w:rFonts w:ascii="Arial" w:hAnsi="Arial" w:cs="Arial"/>
        </w:rPr>
        <w:t>Art. 4</w:t>
      </w:r>
      <w:r w:rsidRPr="009118FE">
        <w:rPr>
          <w:rFonts w:ascii="Arial" w:hAnsi="Arial" w:cs="Arial"/>
          <w:u w:val="single"/>
          <w:vertAlign w:val="superscript"/>
        </w:rPr>
        <w:t>°</w:t>
      </w:r>
      <w:r w:rsidRPr="009118FE">
        <w:rPr>
          <w:rFonts w:ascii="Arial" w:hAnsi="Arial" w:cs="Arial"/>
          <w:vertAlign w:val="superscript"/>
        </w:rPr>
        <w:t xml:space="preserve"> </w:t>
      </w:r>
      <w:r w:rsidRPr="009118FE">
        <w:rPr>
          <w:rFonts w:ascii="Arial" w:hAnsi="Arial" w:cs="Arial"/>
        </w:rPr>
        <w:t xml:space="preserve">As especificações das atribuições, das condições de trabalho, dos requisitos para a contratação são as constantes no Anexo I da categoria funcional: Professor </w:t>
      </w:r>
      <w:r w:rsidR="00341F8F" w:rsidRPr="009118FE">
        <w:rPr>
          <w:rFonts w:ascii="Arial" w:hAnsi="Arial" w:cs="Arial"/>
        </w:rPr>
        <w:t>Séries Finais</w:t>
      </w:r>
      <w:r w:rsidRPr="009118FE">
        <w:rPr>
          <w:rFonts w:ascii="Arial" w:hAnsi="Arial" w:cs="Arial"/>
        </w:rPr>
        <w:t xml:space="preserve"> da Lei n° 271/2005</w:t>
      </w:r>
    </w:p>
    <w:p w:rsidR="009118FE" w:rsidRDefault="009118FE" w:rsidP="000A0BDD">
      <w:pPr>
        <w:ind w:firstLine="708"/>
        <w:jc w:val="both"/>
        <w:rPr>
          <w:rFonts w:ascii="Arial" w:hAnsi="Arial" w:cs="Arial"/>
        </w:rPr>
      </w:pPr>
    </w:p>
    <w:p w:rsidR="000A0BDD" w:rsidRPr="009118FE" w:rsidRDefault="000A0BDD" w:rsidP="000A0BDD">
      <w:pPr>
        <w:ind w:firstLine="708"/>
        <w:jc w:val="both"/>
        <w:rPr>
          <w:rFonts w:ascii="Arial" w:hAnsi="Arial" w:cs="Arial"/>
          <w:snapToGrid w:val="0"/>
        </w:rPr>
      </w:pPr>
      <w:r w:rsidRPr="009118FE">
        <w:rPr>
          <w:rFonts w:ascii="Arial" w:hAnsi="Arial" w:cs="Arial"/>
        </w:rPr>
        <w:t>Art. 5</w:t>
      </w:r>
      <w:r w:rsidRPr="009118FE">
        <w:rPr>
          <w:rFonts w:ascii="Arial" w:hAnsi="Arial" w:cs="Arial"/>
          <w:u w:val="single"/>
          <w:vertAlign w:val="superscript"/>
        </w:rPr>
        <w:t>°</w:t>
      </w:r>
      <w:r w:rsidRPr="009118FE">
        <w:rPr>
          <w:rFonts w:ascii="Arial" w:hAnsi="Arial" w:cs="Arial"/>
          <w:vertAlign w:val="superscript"/>
        </w:rPr>
        <w:t xml:space="preserve"> </w:t>
      </w:r>
      <w:r w:rsidRPr="009118FE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B73A3F" w:rsidRPr="009118FE" w:rsidRDefault="000A0BDD" w:rsidP="000A0BDD">
      <w:pPr>
        <w:ind w:firstLine="708"/>
        <w:jc w:val="both"/>
        <w:rPr>
          <w:rFonts w:ascii="Arial" w:hAnsi="Arial" w:cs="Arial"/>
          <w:snapToGrid w:val="0"/>
        </w:rPr>
      </w:pPr>
      <w:r w:rsidRPr="009118FE">
        <w:rPr>
          <w:rFonts w:ascii="Arial" w:hAnsi="Arial" w:cs="Arial"/>
          <w:snapToGrid w:val="0"/>
        </w:rPr>
        <w:t>Projeto Atividade: 20</w:t>
      </w:r>
      <w:r w:rsidR="00ED230F" w:rsidRPr="009118FE">
        <w:rPr>
          <w:rFonts w:ascii="Arial" w:hAnsi="Arial" w:cs="Arial"/>
          <w:snapToGrid w:val="0"/>
        </w:rPr>
        <w:t>49</w:t>
      </w:r>
    </w:p>
    <w:p w:rsidR="000A0BDD" w:rsidRPr="009118FE" w:rsidRDefault="00ED230F" w:rsidP="000A0BDD">
      <w:pPr>
        <w:ind w:firstLine="708"/>
        <w:jc w:val="both"/>
        <w:rPr>
          <w:rFonts w:ascii="Arial" w:hAnsi="Arial" w:cs="Arial"/>
          <w:snapToGrid w:val="0"/>
        </w:rPr>
      </w:pPr>
      <w:r w:rsidRPr="009118FE">
        <w:rPr>
          <w:rFonts w:ascii="Arial" w:hAnsi="Arial" w:cs="Arial"/>
          <w:snapToGrid w:val="0"/>
        </w:rPr>
        <w:t>(</w:t>
      </w:r>
      <w:r w:rsidR="00033D34">
        <w:rPr>
          <w:rFonts w:ascii="Arial" w:hAnsi="Arial" w:cs="Arial"/>
          <w:snapToGrid w:val="0"/>
        </w:rPr>
        <w:t>122</w:t>
      </w:r>
      <w:r w:rsidR="000A0BDD" w:rsidRPr="009118FE">
        <w:rPr>
          <w:rFonts w:ascii="Arial" w:hAnsi="Arial" w:cs="Arial"/>
          <w:snapToGrid w:val="0"/>
        </w:rPr>
        <w:t>) 319011 – Venc. e Vantagens fixas – pessoal civil.</w:t>
      </w:r>
    </w:p>
    <w:p w:rsidR="000A0BDD" w:rsidRPr="009118FE" w:rsidRDefault="00ED230F" w:rsidP="000A0BDD">
      <w:pPr>
        <w:ind w:firstLine="708"/>
        <w:jc w:val="both"/>
        <w:rPr>
          <w:rFonts w:ascii="Arial" w:hAnsi="Arial" w:cs="Arial"/>
          <w:snapToGrid w:val="0"/>
        </w:rPr>
      </w:pPr>
      <w:r w:rsidRPr="009118FE">
        <w:rPr>
          <w:rFonts w:ascii="Arial" w:hAnsi="Arial" w:cs="Arial"/>
          <w:snapToGrid w:val="0"/>
        </w:rPr>
        <w:t>(1</w:t>
      </w:r>
      <w:r w:rsidR="00033D34">
        <w:rPr>
          <w:rFonts w:ascii="Arial" w:hAnsi="Arial" w:cs="Arial"/>
          <w:snapToGrid w:val="0"/>
        </w:rPr>
        <w:t>23</w:t>
      </w:r>
      <w:r w:rsidR="000A0BDD" w:rsidRPr="009118FE">
        <w:rPr>
          <w:rFonts w:ascii="Arial" w:hAnsi="Arial" w:cs="Arial"/>
          <w:snapToGrid w:val="0"/>
        </w:rPr>
        <w:t>) 319013 – Obrigações patronais</w:t>
      </w:r>
    </w:p>
    <w:p w:rsidR="000A0BDD" w:rsidRPr="009118FE" w:rsidRDefault="000A0BDD" w:rsidP="000A0BDD">
      <w:pPr>
        <w:ind w:firstLine="708"/>
        <w:jc w:val="both"/>
        <w:rPr>
          <w:rFonts w:ascii="Arial" w:hAnsi="Arial" w:cs="Arial"/>
        </w:rPr>
      </w:pPr>
      <w:r w:rsidRPr="009118FE">
        <w:rPr>
          <w:rFonts w:ascii="Arial" w:hAnsi="Arial" w:cs="Arial"/>
        </w:rPr>
        <w:t>Art. 6</w:t>
      </w:r>
      <w:r w:rsidRPr="009118FE">
        <w:rPr>
          <w:rFonts w:ascii="Arial" w:hAnsi="Arial" w:cs="Arial"/>
          <w:u w:val="single"/>
          <w:vertAlign w:val="superscript"/>
        </w:rPr>
        <w:t>°</w:t>
      </w:r>
      <w:r w:rsidR="00341F8F" w:rsidRPr="009118FE">
        <w:rPr>
          <w:rFonts w:ascii="Arial" w:hAnsi="Arial" w:cs="Arial"/>
          <w:vertAlign w:val="superscript"/>
        </w:rPr>
        <w:t xml:space="preserve"> </w:t>
      </w:r>
      <w:r w:rsidRPr="009118FE">
        <w:rPr>
          <w:rFonts w:ascii="Arial" w:hAnsi="Arial" w:cs="Arial"/>
        </w:rPr>
        <w:t>Esta Lei entra em vigor na data de sua publicação.</w:t>
      </w:r>
    </w:p>
    <w:p w:rsidR="009118FE" w:rsidRPr="009118FE" w:rsidRDefault="009118FE" w:rsidP="000A0BDD">
      <w:pPr>
        <w:pStyle w:val="Recuodecorpodetexto"/>
        <w:ind w:left="0" w:firstLine="708"/>
        <w:jc w:val="both"/>
        <w:rPr>
          <w:rFonts w:ascii="Arial" w:hAnsi="Arial" w:cs="Arial"/>
          <w:caps/>
        </w:rPr>
      </w:pPr>
    </w:p>
    <w:p w:rsidR="000A0BDD" w:rsidRPr="009118FE" w:rsidRDefault="000A0BDD" w:rsidP="000A0BDD">
      <w:pPr>
        <w:pStyle w:val="Recuodecorpodetexto"/>
        <w:ind w:left="0" w:firstLine="708"/>
        <w:jc w:val="both"/>
        <w:rPr>
          <w:rFonts w:ascii="Arial" w:hAnsi="Arial" w:cs="Arial"/>
        </w:rPr>
      </w:pPr>
      <w:r w:rsidRPr="009118FE">
        <w:rPr>
          <w:rFonts w:ascii="Arial" w:hAnsi="Arial" w:cs="Arial"/>
          <w:caps/>
        </w:rPr>
        <w:t>Gabinete dO PrefeitO Municipal</w:t>
      </w:r>
      <w:r w:rsidR="009118FE" w:rsidRPr="009118FE">
        <w:rPr>
          <w:rFonts w:ascii="Arial" w:hAnsi="Arial" w:cs="Arial"/>
          <w:caps/>
        </w:rPr>
        <w:t xml:space="preserve"> de Santa Margarida do Sul, EM 19</w:t>
      </w:r>
      <w:r w:rsidRPr="009118FE">
        <w:rPr>
          <w:rFonts w:ascii="Arial" w:hAnsi="Arial" w:cs="Arial"/>
          <w:caps/>
        </w:rPr>
        <w:t xml:space="preserve"> de </w:t>
      </w:r>
      <w:r w:rsidR="009118FE" w:rsidRPr="009118FE">
        <w:rPr>
          <w:rFonts w:ascii="Arial" w:hAnsi="Arial" w:cs="Arial"/>
          <w:caps/>
        </w:rPr>
        <w:t>NOVEMBRO</w:t>
      </w:r>
      <w:r w:rsidRPr="009118FE">
        <w:rPr>
          <w:rFonts w:ascii="Arial" w:hAnsi="Arial" w:cs="Arial"/>
          <w:caps/>
        </w:rPr>
        <w:t xml:space="preserve"> de 201</w:t>
      </w:r>
      <w:r w:rsidR="00033D34">
        <w:rPr>
          <w:rFonts w:ascii="Arial" w:hAnsi="Arial" w:cs="Arial"/>
          <w:caps/>
        </w:rPr>
        <w:t>8</w:t>
      </w:r>
      <w:r w:rsidRPr="009118FE">
        <w:rPr>
          <w:rFonts w:ascii="Arial" w:hAnsi="Arial" w:cs="Arial"/>
        </w:rPr>
        <w:t>.</w:t>
      </w:r>
    </w:p>
    <w:p w:rsidR="000A0BDD" w:rsidRPr="009118FE" w:rsidRDefault="000A0BDD" w:rsidP="000A0BDD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0A0BDD" w:rsidRPr="009118FE" w:rsidRDefault="000A0BDD" w:rsidP="000A0BDD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0A0BDD" w:rsidRPr="009118FE" w:rsidRDefault="000A0BDD" w:rsidP="000A0BDD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0A0BDD" w:rsidRPr="00033D34" w:rsidRDefault="000A0BDD" w:rsidP="000A0BDD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033D34">
        <w:rPr>
          <w:rFonts w:ascii="Arial" w:hAnsi="Arial" w:cs="Arial"/>
          <w:color w:val="000000"/>
        </w:rPr>
        <w:t>Luiz Felipe Brenner Machado</w:t>
      </w:r>
    </w:p>
    <w:p w:rsidR="000A0BDD" w:rsidRPr="00033D34" w:rsidRDefault="000A0BDD" w:rsidP="000A0BDD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033D34">
        <w:rPr>
          <w:rFonts w:ascii="Arial" w:hAnsi="Arial" w:cs="Arial"/>
          <w:color w:val="000000"/>
        </w:rPr>
        <w:t>Prefeito Municipal</w:t>
      </w:r>
    </w:p>
    <w:p w:rsidR="000A0BDD" w:rsidRPr="009118FE" w:rsidRDefault="000A0BDD" w:rsidP="00033D34">
      <w:pPr>
        <w:pStyle w:val="Corpodetexto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rPr>
          <w:rFonts w:ascii="Arial" w:hAnsi="Arial" w:cs="Arial"/>
          <w:color w:val="000000"/>
        </w:rPr>
      </w:pPr>
    </w:p>
    <w:p w:rsidR="00BE6440" w:rsidRDefault="00BE6440" w:rsidP="000A0BDD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BE6440" w:rsidRDefault="00BE6440" w:rsidP="000A0BDD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BE6440" w:rsidRDefault="00BE6440" w:rsidP="000A0BDD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BE6440" w:rsidRDefault="00BE6440" w:rsidP="000A0BDD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BE6440" w:rsidRDefault="00BE6440" w:rsidP="000A0BDD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0A0BDD" w:rsidRPr="009118FE" w:rsidRDefault="000A0BDD" w:rsidP="000A0BDD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9118FE">
        <w:rPr>
          <w:rFonts w:ascii="Arial" w:hAnsi="Arial" w:cs="Arial"/>
          <w:b/>
          <w:color w:val="000000"/>
        </w:rPr>
        <w:t>Exposição de Motivos:</w:t>
      </w:r>
    </w:p>
    <w:p w:rsidR="000A0BDD" w:rsidRPr="009118FE" w:rsidRDefault="000A0BDD" w:rsidP="000A0BDD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033D34" w:rsidRDefault="00033D34" w:rsidP="000A0BDD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033D34" w:rsidRDefault="00033D34" w:rsidP="000A0BDD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033D34" w:rsidRDefault="00033D34" w:rsidP="000A0BDD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9118FE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um profissional, na função de Professor </w:t>
      </w:r>
      <w:r w:rsidR="00341F8F" w:rsidRPr="009118FE">
        <w:rPr>
          <w:rFonts w:ascii="Arial" w:hAnsi="Arial" w:cs="Arial"/>
          <w:color w:val="000000"/>
        </w:rPr>
        <w:t xml:space="preserve">Series </w:t>
      </w:r>
      <w:proofErr w:type="gramStart"/>
      <w:r w:rsidR="00341F8F" w:rsidRPr="009118FE">
        <w:rPr>
          <w:rFonts w:ascii="Arial" w:hAnsi="Arial" w:cs="Arial"/>
          <w:color w:val="000000"/>
        </w:rPr>
        <w:t>Finais</w:t>
      </w:r>
      <w:r w:rsidR="00033D34">
        <w:rPr>
          <w:rFonts w:ascii="Arial" w:hAnsi="Arial" w:cs="Arial"/>
          <w:color w:val="000000"/>
        </w:rPr>
        <w:t xml:space="preserve"> </w:t>
      </w:r>
      <w:r w:rsidR="009118FE" w:rsidRPr="009118FE">
        <w:rPr>
          <w:rFonts w:ascii="Arial" w:hAnsi="Arial" w:cs="Arial"/>
          <w:color w:val="000000"/>
        </w:rPr>
        <w:t>-</w:t>
      </w:r>
      <w:r w:rsidR="009118FE">
        <w:rPr>
          <w:rFonts w:ascii="Arial" w:hAnsi="Arial" w:cs="Arial"/>
          <w:color w:val="000000"/>
        </w:rPr>
        <w:t xml:space="preserve"> </w:t>
      </w:r>
      <w:r w:rsidR="009118FE">
        <w:rPr>
          <w:rFonts w:ascii="Arial" w:hAnsi="Arial" w:cs="Arial"/>
          <w:b/>
          <w:color w:val="000000"/>
        </w:rPr>
        <w:t>M</w:t>
      </w:r>
      <w:r w:rsidR="009118FE" w:rsidRPr="009118FE">
        <w:rPr>
          <w:rFonts w:ascii="Arial" w:hAnsi="Arial" w:cs="Arial"/>
          <w:b/>
          <w:color w:val="000000"/>
        </w:rPr>
        <w:t>atemática</w:t>
      </w:r>
      <w:proofErr w:type="gramEnd"/>
      <w:r w:rsidRPr="009118FE">
        <w:rPr>
          <w:rFonts w:ascii="Arial" w:hAnsi="Arial" w:cs="Arial"/>
          <w:color w:val="000000"/>
        </w:rPr>
        <w:t xml:space="preserve">, com objetivo de suprir </w:t>
      </w:r>
      <w:r w:rsidR="009118FE" w:rsidRPr="009118FE">
        <w:rPr>
          <w:rFonts w:ascii="Arial" w:hAnsi="Arial" w:cs="Arial"/>
          <w:color w:val="000000"/>
        </w:rPr>
        <w:t xml:space="preserve">o </w:t>
      </w:r>
      <w:r w:rsidR="009118FE">
        <w:rPr>
          <w:rFonts w:ascii="Arial" w:hAnsi="Arial" w:cs="Arial"/>
          <w:color w:val="000000"/>
        </w:rPr>
        <w:t xml:space="preserve">aumento da demanda e aumento da quantidade de </w:t>
      </w:r>
      <w:r w:rsidR="009118FE" w:rsidRPr="009118FE">
        <w:rPr>
          <w:rFonts w:ascii="Arial" w:hAnsi="Arial" w:cs="Arial"/>
          <w:color w:val="000000"/>
        </w:rPr>
        <w:t>salas de aulas</w:t>
      </w:r>
      <w:r w:rsidR="00033D34">
        <w:rPr>
          <w:rFonts w:ascii="Arial" w:hAnsi="Arial" w:cs="Arial"/>
          <w:color w:val="000000"/>
        </w:rPr>
        <w:t xml:space="preserve"> para o ano de 2019 </w:t>
      </w:r>
    </w:p>
    <w:p w:rsidR="000A0BDD" w:rsidRPr="009118FE" w:rsidRDefault="000A0BDD" w:rsidP="000A0BDD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9118FE">
        <w:rPr>
          <w:rFonts w:ascii="Arial" w:hAnsi="Arial" w:cs="Arial"/>
          <w:color w:val="000000"/>
        </w:rPr>
        <w:t xml:space="preserve">O projeto de Lei não se encontra acompanhado do impacto financeiro, eis que a contratação não implicará em aumento de despesa, </w:t>
      </w:r>
      <w:r w:rsidR="008C15AE" w:rsidRPr="009118FE">
        <w:rPr>
          <w:rFonts w:ascii="Arial" w:hAnsi="Arial" w:cs="Arial"/>
          <w:color w:val="000000"/>
        </w:rPr>
        <w:t>pois já existe o cargo no plano de carreira dos professores</w:t>
      </w:r>
      <w:r w:rsidRPr="009118FE">
        <w:rPr>
          <w:rFonts w:ascii="Arial" w:hAnsi="Arial" w:cs="Arial"/>
          <w:color w:val="000000"/>
        </w:rPr>
        <w:t xml:space="preserve">. </w:t>
      </w:r>
    </w:p>
    <w:p w:rsidR="000A0BDD" w:rsidRPr="009118FE" w:rsidRDefault="000A0BDD" w:rsidP="000A0BDD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0A0BDD" w:rsidRPr="009118FE" w:rsidRDefault="000A0BDD" w:rsidP="00033D34">
      <w:pPr>
        <w:pStyle w:val="Corpodetexto"/>
        <w:ind w:firstLine="708"/>
        <w:rPr>
          <w:rFonts w:ascii="Arial" w:hAnsi="Arial" w:cs="Arial"/>
          <w:color w:val="000000"/>
        </w:rPr>
      </w:pPr>
      <w:r w:rsidRPr="009118FE">
        <w:rPr>
          <w:rFonts w:ascii="Arial" w:hAnsi="Arial" w:cs="Arial"/>
          <w:color w:val="000000"/>
        </w:rPr>
        <w:t>Atenciosamente.</w:t>
      </w:r>
    </w:p>
    <w:p w:rsidR="000A0BDD" w:rsidRPr="009118FE" w:rsidRDefault="000A0BDD" w:rsidP="000A0BDD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9118FE">
        <w:rPr>
          <w:rFonts w:ascii="Arial" w:hAnsi="Arial" w:cs="Arial"/>
          <w:b/>
          <w:color w:val="000000"/>
        </w:rPr>
        <w:t>Luiz Felipe Brenner Machado</w:t>
      </w:r>
    </w:p>
    <w:p w:rsidR="000A0BDD" w:rsidRPr="009118FE" w:rsidRDefault="000A0BDD" w:rsidP="000A0BDD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9118FE">
        <w:rPr>
          <w:rFonts w:ascii="Arial" w:hAnsi="Arial" w:cs="Arial"/>
          <w:b/>
          <w:color w:val="000000"/>
        </w:rPr>
        <w:t>Prefeito Municipal</w:t>
      </w:r>
    </w:p>
    <w:p w:rsidR="000A0BDD" w:rsidRPr="009118FE" w:rsidRDefault="000A0BDD" w:rsidP="000A0BDD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rPr>
          <w:rFonts w:ascii="Arial" w:hAnsi="Arial" w:cs="Arial"/>
          <w:color w:val="000000"/>
        </w:rPr>
      </w:pPr>
    </w:p>
    <w:p w:rsidR="000A0BDD" w:rsidRPr="009118FE" w:rsidRDefault="000A0BDD" w:rsidP="000A0BDD">
      <w:pPr>
        <w:pStyle w:val="Corpodetexto"/>
        <w:ind w:firstLine="708"/>
        <w:rPr>
          <w:rFonts w:ascii="Arial" w:hAnsi="Arial" w:cs="Arial"/>
          <w:color w:val="000000"/>
        </w:rPr>
      </w:pPr>
    </w:p>
    <w:p w:rsidR="000A0BDD" w:rsidRPr="009118FE" w:rsidRDefault="000A0BDD">
      <w:pPr>
        <w:rPr>
          <w:rFonts w:ascii="Arial" w:hAnsi="Arial" w:cs="Arial"/>
        </w:rPr>
      </w:pPr>
    </w:p>
    <w:p w:rsidR="000A0BDD" w:rsidRPr="009118FE" w:rsidRDefault="000A0BDD">
      <w:pPr>
        <w:rPr>
          <w:rFonts w:ascii="Arial" w:hAnsi="Arial" w:cs="Arial"/>
        </w:rPr>
      </w:pPr>
    </w:p>
    <w:p w:rsidR="000A0BDD" w:rsidRPr="009118FE" w:rsidRDefault="000A0BDD">
      <w:pPr>
        <w:rPr>
          <w:rFonts w:ascii="Arial" w:hAnsi="Arial" w:cs="Arial"/>
        </w:rPr>
      </w:pPr>
    </w:p>
    <w:p w:rsidR="000A0BDD" w:rsidRPr="009118FE" w:rsidRDefault="000A0BDD">
      <w:pPr>
        <w:rPr>
          <w:rFonts w:ascii="Arial" w:hAnsi="Arial" w:cs="Arial"/>
        </w:rPr>
      </w:pPr>
    </w:p>
    <w:sectPr w:rsidR="000A0BDD" w:rsidRPr="009118FE" w:rsidSect="00033D34">
      <w:pgSz w:w="11906" w:h="16838"/>
      <w:pgMar w:top="1417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0BDD"/>
    <w:rsid w:val="00007EA0"/>
    <w:rsid w:val="00033D34"/>
    <w:rsid w:val="000A0BDD"/>
    <w:rsid w:val="000E03C7"/>
    <w:rsid w:val="0013184D"/>
    <w:rsid w:val="001A71D1"/>
    <w:rsid w:val="00341F8F"/>
    <w:rsid w:val="00501D08"/>
    <w:rsid w:val="0058411A"/>
    <w:rsid w:val="006B49E2"/>
    <w:rsid w:val="006C79B7"/>
    <w:rsid w:val="00842C2B"/>
    <w:rsid w:val="00875E4F"/>
    <w:rsid w:val="008C15AE"/>
    <w:rsid w:val="009118FE"/>
    <w:rsid w:val="00945F08"/>
    <w:rsid w:val="009D0129"/>
    <w:rsid w:val="00A84A81"/>
    <w:rsid w:val="00AF76CE"/>
    <w:rsid w:val="00B73A3F"/>
    <w:rsid w:val="00BE01D5"/>
    <w:rsid w:val="00BE6440"/>
    <w:rsid w:val="00BF3364"/>
    <w:rsid w:val="00C345B9"/>
    <w:rsid w:val="00C95D96"/>
    <w:rsid w:val="00D0439B"/>
    <w:rsid w:val="00D07C64"/>
    <w:rsid w:val="00ED230F"/>
    <w:rsid w:val="00FB6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A0BD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0A0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0BDD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0A0BD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0A0BDD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0A0BD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0A0BD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0A0BD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64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6440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3</cp:revision>
  <cp:lastPrinted>2018-11-19T13:17:00Z</cp:lastPrinted>
  <dcterms:created xsi:type="dcterms:W3CDTF">2018-11-19T12:18:00Z</dcterms:created>
  <dcterms:modified xsi:type="dcterms:W3CDTF">2018-11-19T13:18:00Z</dcterms:modified>
</cp:coreProperties>
</file>