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29" w:rsidRDefault="007A5029" w:rsidP="00671EBA">
      <w:pPr>
        <w:jc w:val="center"/>
        <w:rPr>
          <w:rFonts w:ascii="Arial" w:hAnsi="Arial" w:cs="Arial"/>
        </w:rPr>
      </w:pPr>
    </w:p>
    <w:p w:rsidR="00671EBA" w:rsidRPr="00ED57E6" w:rsidRDefault="00671EBA" w:rsidP="00671EBA">
      <w:pPr>
        <w:jc w:val="center"/>
        <w:rPr>
          <w:rFonts w:ascii="Arial" w:hAnsi="Arial" w:cs="Arial"/>
        </w:rPr>
      </w:pPr>
      <w:r w:rsidRPr="00ED57E6">
        <w:rPr>
          <w:rFonts w:ascii="Arial" w:hAnsi="Arial" w:cs="Arial"/>
        </w:rPr>
        <w:t>PROJETO DE LEI Nº.</w:t>
      </w:r>
      <w:r w:rsidR="005F6552" w:rsidRPr="00ED57E6">
        <w:rPr>
          <w:rFonts w:ascii="Arial" w:hAnsi="Arial" w:cs="Arial"/>
        </w:rPr>
        <w:t xml:space="preserve"> </w:t>
      </w:r>
      <w:r w:rsidR="00C06FA5" w:rsidRPr="00ED57E6">
        <w:rPr>
          <w:rFonts w:ascii="Arial" w:hAnsi="Arial" w:cs="Arial"/>
        </w:rPr>
        <w:t>0</w:t>
      </w:r>
      <w:r w:rsidR="00AE7B0C">
        <w:rPr>
          <w:rFonts w:ascii="Arial" w:hAnsi="Arial" w:cs="Arial"/>
        </w:rPr>
        <w:t>26</w:t>
      </w:r>
      <w:r w:rsidR="007A5029" w:rsidRPr="00ED57E6">
        <w:rPr>
          <w:rFonts w:ascii="Arial" w:hAnsi="Arial" w:cs="Arial"/>
        </w:rPr>
        <w:t xml:space="preserve"> </w:t>
      </w:r>
      <w:r w:rsidRPr="00ED57E6">
        <w:rPr>
          <w:rFonts w:ascii="Arial" w:hAnsi="Arial" w:cs="Arial"/>
        </w:rPr>
        <w:t xml:space="preserve">DE </w:t>
      </w:r>
      <w:r w:rsidR="00ED57E6" w:rsidRPr="00ED57E6">
        <w:rPr>
          <w:rFonts w:ascii="Arial" w:hAnsi="Arial" w:cs="Arial"/>
        </w:rPr>
        <w:t>16</w:t>
      </w:r>
      <w:r w:rsidRPr="00ED57E6">
        <w:rPr>
          <w:rFonts w:ascii="Arial" w:hAnsi="Arial" w:cs="Arial"/>
        </w:rPr>
        <w:t xml:space="preserve"> DE </w:t>
      </w:r>
      <w:r w:rsidR="00C06FA5" w:rsidRPr="00ED57E6">
        <w:rPr>
          <w:rFonts w:ascii="Arial" w:hAnsi="Arial" w:cs="Arial"/>
        </w:rPr>
        <w:t>JU</w:t>
      </w:r>
      <w:r w:rsidR="00ED57E6" w:rsidRPr="00ED57E6">
        <w:rPr>
          <w:rFonts w:ascii="Arial" w:hAnsi="Arial" w:cs="Arial"/>
        </w:rPr>
        <w:t>L</w:t>
      </w:r>
      <w:r w:rsidR="00C06FA5" w:rsidRPr="00ED57E6">
        <w:rPr>
          <w:rFonts w:ascii="Arial" w:hAnsi="Arial" w:cs="Arial"/>
        </w:rPr>
        <w:t>HO</w:t>
      </w:r>
      <w:r w:rsidRPr="00ED57E6">
        <w:rPr>
          <w:rFonts w:ascii="Arial" w:hAnsi="Arial" w:cs="Arial"/>
        </w:rPr>
        <w:t xml:space="preserve"> DE 201</w:t>
      </w:r>
      <w:r w:rsidR="00C06FA5" w:rsidRPr="00ED57E6">
        <w:rPr>
          <w:rFonts w:ascii="Arial" w:hAnsi="Arial" w:cs="Arial"/>
        </w:rPr>
        <w:t>8</w:t>
      </w:r>
      <w:r w:rsidRPr="00ED57E6">
        <w:rPr>
          <w:rFonts w:ascii="Arial" w:hAnsi="Arial" w:cs="Arial"/>
        </w:rPr>
        <w:t>.</w:t>
      </w:r>
    </w:p>
    <w:p w:rsidR="00671EBA" w:rsidRPr="00ED57E6" w:rsidRDefault="00671EBA" w:rsidP="00671EBA">
      <w:pPr>
        <w:pStyle w:val="Ttulo3"/>
        <w:ind w:left="5103"/>
        <w:jc w:val="both"/>
        <w:rPr>
          <w:rFonts w:ascii="Arial" w:hAnsi="Arial" w:cs="Arial"/>
          <w:b w:val="0"/>
          <w:bCs w:val="0"/>
          <w:i/>
          <w:sz w:val="24"/>
          <w:szCs w:val="24"/>
        </w:rPr>
      </w:pPr>
      <w:r w:rsidRPr="00ED57E6">
        <w:rPr>
          <w:rFonts w:ascii="Arial" w:hAnsi="Arial" w:cs="Arial"/>
          <w:b w:val="0"/>
          <w:i/>
          <w:snapToGrid w:val="0"/>
          <w:sz w:val="24"/>
          <w:szCs w:val="24"/>
        </w:rPr>
        <w:t>Autoriza contratação temporária de excepcional interesse público e dá outras providências</w:t>
      </w:r>
      <w:r w:rsidRPr="00ED57E6">
        <w:rPr>
          <w:rFonts w:ascii="Arial" w:hAnsi="Arial" w:cs="Arial"/>
          <w:b w:val="0"/>
          <w:i/>
          <w:sz w:val="24"/>
          <w:szCs w:val="24"/>
        </w:rPr>
        <w:t>.</w:t>
      </w:r>
    </w:p>
    <w:p w:rsidR="00671EBA" w:rsidRPr="00ED57E6" w:rsidRDefault="00671EBA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</w:p>
    <w:p w:rsidR="00671EBA" w:rsidRPr="00ED57E6" w:rsidRDefault="00ED57E6" w:rsidP="00671EBA">
      <w:pPr>
        <w:pStyle w:val="Ttulo2"/>
        <w:jc w:val="both"/>
        <w:rPr>
          <w:rFonts w:ascii="Arial" w:hAnsi="Arial" w:cs="Arial"/>
          <w:b w:val="0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 xml:space="preserve">           </w:t>
      </w:r>
      <w:r w:rsidR="00671EBA" w:rsidRPr="00ED57E6">
        <w:rPr>
          <w:rFonts w:ascii="Arial" w:hAnsi="Arial" w:cs="Arial"/>
          <w:color w:val="auto"/>
          <w:szCs w:val="24"/>
        </w:rPr>
        <w:t>Art. 1</w:t>
      </w:r>
      <w:r w:rsidR="00671EBA" w:rsidRPr="00ED57E6">
        <w:rPr>
          <w:rFonts w:ascii="Arial" w:hAnsi="Arial" w:cs="Arial"/>
          <w:color w:val="auto"/>
          <w:szCs w:val="24"/>
          <w:u w:val="single"/>
          <w:vertAlign w:val="superscript"/>
        </w:rPr>
        <w:t>°</w:t>
      </w:r>
      <w:r w:rsidR="00671EBA" w:rsidRPr="00ED57E6">
        <w:rPr>
          <w:rFonts w:ascii="Arial" w:hAnsi="Arial" w:cs="Arial"/>
          <w:b w:val="0"/>
          <w:color w:val="auto"/>
          <w:szCs w:val="24"/>
          <w:vertAlign w:val="superscript"/>
        </w:rPr>
        <w:t xml:space="preserve"> </w:t>
      </w:r>
      <w:r w:rsidR="00671EBA" w:rsidRPr="00ED57E6">
        <w:rPr>
          <w:rFonts w:ascii="Arial" w:hAnsi="Arial" w:cs="Arial"/>
          <w:b w:val="0"/>
          <w:color w:val="auto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pPr w:leftFromText="141" w:rightFromText="141" w:vertAnchor="text" w:horzAnchor="page" w:tblpX="1451" w:tblpY="110"/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1914"/>
        <w:gridCol w:w="1417"/>
        <w:gridCol w:w="1985"/>
        <w:gridCol w:w="2765"/>
      </w:tblGrid>
      <w:tr w:rsidR="00ED57E6" w:rsidRPr="00ED57E6" w:rsidTr="00ED57E6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Padrão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ED57E6" w:rsidRPr="00ED57E6" w:rsidTr="00ED57E6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Psicólog</w:t>
            </w:r>
            <w:r w:rsidRPr="00ED57E6">
              <w:rPr>
                <w:rFonts w:ascii="Arial" w:hAnsi="Arial" w:cs="Arial"/>
                <w:snapToGrid w:val="0"/>
              </w:rPr>
              <w:t>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24h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E6" w:rsidRPr="00ED57E6" w:rsidRDefault="00ED57E6" w:rsidP="00ED57E6">
            <w:pPr>
              <w:jc w:val="center"/>
              <w:rPr>
                <w:rFonts w:ascii="Arial" w:hAnsi="Arial" w:cs="Arial"/>
                <w:snapToGrid w:val="0"/>
              </w:rPr>
            </w:pPr>
            <w:r w:rsidRPr="00ED57E6">
              <w:rPr>
                <w:rFonts w:ascii="Arial" w:hAnsi="Arial" w:cs="Arial"/>
                <w:snapToGrid w:val="0"/>
              </w:rPr>
              <w:t>R$ 2.735,13</w:t>
            </w:r>
          </w:p>
        </w:tc>
      </w:tr>
    </w:tbl>
    <w:p w:rsidR="00ED57E6" w:rsidRPr="00ED57E6" w:rsidRDefault="00ED57E6" w:rsidP="00ED57E6">
      <w:pPr>
        <w:ind w:firstLine="708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ind w:firstLine="708"/>
        <w:jc w:val="both"/>
        <w:rPr>
          <w:rFonts w:ascii="Arial" w:hAnsi="Arial" w:cs="Arial"/>
        </w:rPr>
      </w:pPr>
      <w:r w:rsidRPr="00ED57E6">
        <w:rPr>
          <w:rFonts w:ascii="Arial" w:hAnsi="Arial" w:cs="Arial"/>
          <w:b/>
        </w:rPr>
        <w:t>Art. 2</w:t>
      </w:r>
      <w:r w:rsidRPr="00ED57E6">
        <w:rPr>
          <w:rFonts w:ascii="Arial" w:hAnsi="Arial" w:cs="Arial"/>
          <w:b/>
          <w:u w:val="single"/>
          <w:vertAlign w:val="superscript"/>
        </w:rPr>
        <w:t>°</w:t>
      </w:r>
      <w:r w:rsidRPr="00ED57E6">
        <w:rPr>
          <w:rFonts w:ascii="Arial" w:hAnsi="Arial" w:cs="Arial"/>
          <w:vertAlign w:val="superscript"/>
        </w:rPr>
        <w:t xml:space="preserve"> </w:t>
      </w:r>
      <w:r w:rsidRPr="00ED57E6">
        <w:rPr>
          <w:rFonts w:ascii="Arial" w:hAnsi="Arial" w:cs="Arial"/>
        </w:rPr>
        <w:t>A Contratação será realizada em caráter administrativo, pelo período de 06 meses podendo ser prorrogada uma única vez pelo mesmo período.</w:t>
      </w:r>
    </w:p>
    <w:p w:rsidR="00ED57E6" w:rsidRDefault="00ED57E6" w:rsidP="00ED57E6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ED57E6" w:rsidRPr="00ED57E6" w:rsidRDefault="00ED57E6" w:rsidP="00ED57E6">
      <w:pPr>
        <w:ind w:firstLine="708"/>
        <w:jc w:val="both"/>
        <w:rPr>
          <w:rFonts w:ascii="Arial" w:hAnsi="Arial" w:cs="Arial"/>
          <w:snapToGrid w:val="0"/>
        </w:rPr>
      </w:pPr>
      <w:r w:rsidRPr="00ED57E6">
        <w:rPr>
          <w:rFonts w:ascii="Arial" w:hAnsi="Arial" w:cs="Arial"/>
          <w:b/>
        </w:rPr>
        <w:t>Art. 3</w:t>
      </w:r>
      <w:r w:rsidRPr="00ED57E6">
        <w:rPr>
          <w:rFonts w:ascii="Arial" w:hAnsi="Arial" w:cs="Arial"/>
          <w:b/>
          <w:u w:val="single"/>
          <w:vertAlign w:val="superscript"/>
        </w:rPr>
        <w:t>°</w:t>
      </w:r>
      <w:r w:rsidRPr="00ED57E6">
        <w:rPr>
          <w:rFonts w:ascii="Arial" w:hAnsi="Arial" w:cs="Arial"/>
          <w:vertAlign w:val="superscript"/>
        </w:rPr>
        <w:t xml:space="preserve"> </w:t>
      </w:r>
      <w:r w:rsidRPr="00ED57E6">
        <w:rPr>
          <w:rFonts w:ascii="Arial" w:hAnsi="Arial" w:cs="Arial"/>
          <w:snapToGrid w:val="0"/>
        </w:rPr>
        <w:t>O contrato de que trata o art. 1º será de natureza administrativa, ficando assegurado ao contratado os direitos previstos no Regime Jurídico dos Servidores do Município.</w:t>
      </w:r>
    </w:p>
    <w:p w:rsidR="00ED57E6" w:rsidRDefault="00ED57E6" w:rsidP="00ED57E6">
      <w:pPr>
        <w:ind w:firstLine="708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ind w:firstLine="708"/>
        <w:jc w:val="both"/>
        <w:rPr>
          <w:rFonts w:ascii="Arial" w:hAnsi="Arial" w:cs="Arial"/>
        </w:rPr>
      </w:pPr>
      <w:r w:rsidRPr="00ED57E6">
        <w:rPr>
          <w:rFonts w:ascii="Arial" w:hAnsi="Arial" w:cs="Arial"/>
          <w:b/>
        </w:rPr>
        <w:t>Art. 4</w:t>
      </w:r>
      <w:r w:rsidRPr="00ED57E6">
        <w:rPr>
          <w:rFonts w:ascii="Arial" w:hAnsi="Arial" w:cs="Arial"/>
          <w:b/>
          <w:u w:val="single"/>
          <w:vertAlign w:val="superscript"/>
        </w:rPr>
        <w:t>°</w:t>
      </w:r>
      <w:r w:rsidRPr="00ED57E6">
        <w:rPr>
          <w:rFonts w:ascii="Arial" w:hAnsi="Arial" w:cs="Arial"/>
          <w:vertAlign w:val="superscript"/>
        </w:rPr>
        <w:t xml:space="preserve"> </w:t>
      </w:r>
      <w:r w:rsidRPr="00ED57E6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 w:cs="Arial"/>
          <w:b/>
        </w:rPr>
        <w:t xml:space="preserve">Psicólogo, </w:t>
      </w:r>
      <w:r w:rsidRPr="00ED57E6">
        <w:rPr>
          <w:rFonts w:ascii="Arial" w:hAnsi="Arial" w:cs="Arial"/>
        </w:rPr>
        <w:t>conforme lei 578/2011</w:t>
      </w:r>
      <w:r w:rsidRPr="00ED57E6">
        <w:rPr>
          <w:rFonts w:ascii="Arial" w:hAnsi="Arial" w:cs="Arial"/>
          <w:b/>
        </w:rPr>
        <w:t>.</w:t>
      </w:r>
    </w:p>
    <w:p w:rsidR="00ED57E6" w:rsidRDefault="00ED57E6" w:rsidP="00ED57E6">
      <w:pPr>
        <w:ind w:firstLine="708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ind w:firstLine="708"/>
        <w:jc w:val="both"/>
        <w:rPr>
          <w:rFonts w:ascii="Arial" w:hAnsi="Arial" w:cs="Arial"/>
          <w:snapToGrid w:val="0"/>
        </w:rPr>
      </w:pPr>
      <w:r w:rsidRPr="00ED57E6">
        <w:rPr>
          <w:rFonts w:ascii="Arial" w:hAnsi="Arial" w:cs="Arial"/>
          <w:b/>
        </w:rPr>
        <w:t>Art. 5</w:t>
      </w:r>
      <w:r w:rsidRPr="00ED57E6">
        <w:rPr>
          <w:rFonts w:ascii="Arial" w:hAnsi="Arial" w:cs="Arial"/>
          <w:b/>
          <w:u w:val="single"/>
          <w:vertAlign w:val="superscript"/>
        </w:rPr>
        <w:t>°</w:t>
      </w:r>
      <w:r w:rsidRPr="00ED57E6">
        <w:rPr>
          <w:rFonts w:ascii="Arial" w:hAnsi="Arial" w:cs="Arial"/>
          <w:vertAlign w:val="superscript"/>
        </w:rPr>
        <w:t xml:space="preserve"> </w:t>
      </w:r>
      <w:r w:rsidRPr="00ED57E6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ED57E6" w:rsidRPr="00ED57E6" w:rsidRDefault="00ED57E6" w:rsidP="00ED57E6">
      <w:pPr>
        <w:ind w:firstLine="708"/>
        <w:jc w:val="both"/>
        <w:rPr>
          <w:rFonts w:ascii="Arial" w:hAnsi="Arial" w:cs="Arial"/>
          <w:snapToGrid w:val="0"/>
        </w:rPr>
      </w:pPr>
      <w:r w:rsidRPr="00ED57E6">
        <w:rPr>
          <w:rFonts w:ascii="Arial" w:hAnsi="Arial" w:cs="Arial"/>
          <w:snapToGrid w:val="0"/>
        </w:rPr>
        <w:t>20</w:t>
      </w:r>
      <w:r>
        <w:rPr>
          <w:rFonts w:ascii="Arial" w:hAnsi="Arial" w:cs="Arial"/>
          <w:snapToGrid w:val="0"/>
        </w:rPr>
        <w:t>99</w:t>
      </w:r>
      <w:r w:rsidRPr="00ED57E6">
        <w:rPr>
          <w:rFonts w:ascii="Arial" w:hAnsi="Arial" w:cs="Arial"/>
          <w:snapToGrid w:val="0"/>
        </w:rPr>
        <w:t xml:space="preserve">- Manutenção </w:t>
      </w:r>
      <w:r>
        <w:rPr>
          <w:rFonts w:ascii="Arial" w:hAnsi="Arial" w:cs="Arial"/>
          <w:snapToGrid w:val="0"/>
        </w:rPr>
        <w:t>de a</w:t>
      </w:r>
      <w:r w:rsidRPr="00ED57E6">
        <w:rPr>
          <w:rFonts w:ascii="Arial" w:hAnsi="Arial" w:cs="Arial"/>
          <w:snapToGrid w:val="0"/>
        </w:rPr>
        <w:t xml:space="preserve">tividade </w:t>
      </w:r>
      <w:r>
        <w:rPr>
          <w:rFonts w:ascii="Arial" w:hAnsi="Arial" w:cs="Arial"/>
          <w:snapToGrid w:val="0"/>
        </w:rPr>
        <w:t xml:space="preserve">do </w:t>
      </w:r>
      <w:r w:rsidR="00AE7B0C">
        <w:rPr>
          <w:rFonts w:ascii="Arial" w:hAnsi="Arial" w:cs="Arial"/>
          <w:snapToGrid w:val="0"/>
        </w:rPr>
        <w:t>B</w:t>
      </w:r>
      <w:r>
        <w:rPr>
          <w:rFonts w:ascii="Arial" w:hAnsi="Arial" w:cs="Arial"/>
          <w:snapToGrid w:val="0"/>
        </w:rPr>
        <w:t xml:space="preserve">loco de </w:t>
      </w:r>
      <w:r w:rsidR="00AE7B0C">
        <w:rPr>
          <w:rFonts w:ascii="Arial" w:hAnsi="Arial" w:cs="Arial"/>
          <w:snapToGrid w:val="0"/>
        </w:rPr>
        <w:t>P</w:t>
      </w:r>
      <w:r>
        <w:rPr>
          <w:rFonts w:ascii="Arial" w:hAnsi="Arial" w:cs="Arial"/>
          <w:snapToGrid w:val="0"/>
        </w:rPr>
        <w:t xml:space="preserve">roteção </w:t>
      </w:r>
      <w:r w:rsidR="00AE7B0C">
        <w:rPr>
          <w:rFonts w:ascii="Arial" w:hAnsi="Arial" w:cs="Arial"/>
          <w:snapToGrid w:val="0"/>
        </w:rPr>
        <w:t>S</w:t>
      </w:r>
      <w:r>
        <w:rPr>
          <w:rFonts w:ascii="Arial" w:hAnsi="Arial" w:cs="Arial"/>
          <w:snapToGrid w:val="0"/>
        </w:rPr>
        <w:t xml:space="preserve">ocial </w:t>
      </w:r>
      <w:r w:rsidR="00AE7B0C">
        <w:rPr>
          <w:rFonts w:ascii="Arial" w:hAnsi="Arial" w:cs="Arial"/>
          <w:snapToGrid w:val="0"/>
        </w:rPr>
        <w:t>B</w:t>
      </w:r>
      <w:r>
        <w:rPr>
          <w:rFonts w:ascii="Arial" w:hAnsi="Arial" w:cs="Arial"/>
          <w:snapToGrid w:val="0"/>
        </w:rPr>
        <w:t>ásica</w:t>
      </w:r>
      <w:r w:rsidR="00AE7B0C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>-</w:t>
      </w:r>
      <w:r w:rsidR="00AE7B0C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>PSB</w:t>
      </w:r>
      <w:r w:rsidRPr="00ED57E6">
        <w:rPr>
          <w:rFonts w:ascii="Arial" w:hAnsi="Arial" w:cs="Arial"/>
          <w:snapToGrid w:val="0"/>
        </w:rPr>
        <w:t xml:space="preserve">. </w:t>
      </w:r>
    </w:p>
    <w:p w:rsidR="00ED57E6" w:rsidRPr="00ED57E6" w:rsidRDefault="00ED57E6" w:rsidP="00ED57E6">
      <w:pPr>
        <w:ind w:firstLine="708"/>
        <w:jc w:val="both"/>
        <w:rPr>
          <w:rFonts w:ascii="Arial" w:hAnsi="Arial" w:cs="Arial"/>
          <w:snapToGrid w:val="0"/>
        </w:rPr>
      </w:pPr>
      <w:r w:rsidRPr="00ED57E6">
        <w:rPr>
          <w:rFonts w:ascii="Arial" w:hAnsi="Arial" w:cs="Arial"/>
          <w:snapToGrid w:val="0"/>
        </w:rPr>
        <w:t>(</w:t>
      </w:r>
      <w:r>
        <w:rPr>
          <w:rFonts w:ascii="Arial" w:hAnsi="Arial" w:cs="Arial"/>
          <w:snapToGrid w:val="0"/>
        </w:rPr>
        <w:t>440</w:t>
      </w:r>
      <w:r w:rsidRPr="00ED57E6">
        <w:rPr>
          <w:rFonts w:ascii="Arial" w:hAnsi="Arial" w:cs="Arial"/>
          <w:snapToGrid w:val="0"/>
        </w:rPr>
        <w:t>) 319011- Vencimentos e vantagens fixas – Pessoal Civil.</w:t>
      </w:r>
    </w:p>
    <w:p w:rsidR="00ED57E6" w:rsidRPr="00ED57E6" w:rsidRDefault="00ED57E6" w:rsidP="00ED57E6">
      <w:pPr>
        <w:ind w:firstLine="708"/>
        <w:jc w:val="both"/>
        <w:rPr>
          <w:rFonts w:ascii="Arial" w:hAnsi="Arial" w:cs="Arial"/>
          <w:snapToGrid w:val="0"/>
        </w:rPr>
      </w:pPr>
      <w:r w:rsidRPr="00ED57E6">
        <w:rPr>
          <w:rFonts w:ascii="Arial" w:hAnsi="Arial" w:cs="Arial"/>
          <w:snapToGrid w:val="0"/>
        </w:rPr>
        <w:t>(</w:t>
      </w:r>
      <w:r>
        <w:rPr>
          <w:rFonts w:ascii="Arial" w:hAnsi="Arial" w:cs="Arial"/>
          <w:snapToGrid w:val="0"/>
        </w:rPr>
        <w:t>441</w:t>
      </w:r>
      <w:r w:rsidRPr="00ED57E6">
        <w:rPr>
          <w:rFonts w:ascii="Arial" w:hAnsi="Arial" w:cs="Arial"/>
          <w:snapToGrid w:val="0"/>
        </w:rPr>
        <w:t>) 319013- Obrigações Patronais.</w:t>
      </w:r>
    </w:p>
    <w:p w:rsidR="00ED57E6" w:rsidRDefault="00ED57E6" w:rsidP="00ED57E6">
      <w:pPr>
        <w:ind w:firstLine="708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ind w:firstLine="708"/>
        <w:jc w:val="both"/>
        <w:rPr>
          <w:rFonts w:ascii="Arial" w:hAnsi="Arial" w:cs="Arial"/>
        </w:rPr>
      </w:pPr>
      <w:r w:rsidRPr="00ED57E6">
        <w:rPr>
          <w:rFonts w:ascii="Arial" w:hAnsi="Arial" w:cs="Arial"/>
          <w:b/>
        </w:rPr>
        <w:t>Art. 6</w:t>
      </w:r>
      <w:r w:rsidRPr="00ED57E6">
        <w:rPr>
          <w:rFonts w:ascii="Arial" w:hAnsi="Arial" w:cs="Arial"/>
          <w:b/>
          <w:u w:val="single"/>
          <w:vertAlign w:val="superscript"/>
        </w:rPr>
        <w:t>°</w:t>
      </w:r>
      <w:r w:rsidRPr="00ED57E6">
        <w:rPr>
          <w:rFonts w:ascii="Arial" w:hAnsi="Arial" w:cs="Arial"/>
          <w:vertAlign w:val="superscript"/>
        </w:rPr>
        <w:t xml:space="preserve"> </w:t>
      </w:r>
      <w:r w:rsidRPr="00ED57E6">
        <w:rPr>
          <w:rFonts w:ascii="Arial" w:hAnsi="Arial" w:cs="Arial"/>
        </w:rPr>
        <w:t>Esta Lei entra em vigor na data de sua publicação.</w:t>
      </w:r>
    </w:p>
    <w:p w:rsidR="00ED57E6" w:rsidRDefault="00ED57E6" w:rsidP="00ED57E6">
      <w:pPr>
        <w:pStyle w:val="Recuodecorpodetexto"/>
        <w:ind w:left="0" w:firstLine="708"/>
        <w:jc w:val="both"/>
        <w:rPr>
          <w:rFonts w:ascii="Arial" w:hAnsi="Arial" w:cs="Arial"/>
          <w:b/>
          <w:caps/>
        </w:rPr>
      </w:pPr>
    </w:p>
    <w:p w:rsidR="00ED57E6" w:rsidRPr="00ED57E6" w:rsidRDefault="00ED57E6" w:rsidP="00ED57E6">
      <w:pPr>
        <w:pStyle w:val="Recuodecorpodetexto"/>
        <w:ind w:left="0" w:firstLine="708"/>
        <w:jc w:val="both"/>
        <w:rPr>
          <w:rFonts w:ascii="Arial" w:hAnsi="Arial" w:cs="Arial"/>
          <w:b/>
        </w:rPr>
      </w:pPr>
      <w:r w:rsidRPr="00ED57E6">
        <w:rPr>
          <w:rFonts w:ascii="Arial" w:hAnsi="Arial" w:cs="Arial"/>
          <w:b/>
          <w:caps/>
        </w:rPr>
        <w:t xml:space="preserve">Gabinete dO PrefeitO Municipal de Santa Margarida do Sul, EM </w:t>
      </w:r>
      <w:r>
        <w:rPr>
          <w:rFonts w:ascii="Arial" w:hAnsi="Arial" w:cs="Arial"/>
          <w:b/>
          <w:caps/>
        </w:rPr>
        <w:t>16</w:t>
      </w:r>
      <w:r w:rsidRPr="00ED57E6">
        <w:rPr>
          <w:rFonts w:ascii="Arial" w:hAnsi="Arial" w:cs="Arial"/>
          <w:b/>
          <w:caps/>
        </w:rPr>
        <w:t xml:space="preserve"> de </w:t>
      </w:r>
      <w:r>
        <w:rPr>
          <w:rFonts w:ascii="Arial" w:hAnsi="Arial" w:cs="Arial"/>
          <w:b/>
          <w:caps/>
        </w:rPr>
        <w:t>JULHO</w:t>
      </w:r>
      <w:r w:rsidRPr="00ED57E6">
        <w:rPr>
          <w:rFonts w:ascii="Arial" w:hAnsi="Arial" w:cs="Arial"/>
          <w:b/>
          <w:caps/>
        </w:rPr>
        <w:t xml:space="preserve"> de 2018</w:t>
      </w:r>
      <w:r w:rsidRPr="00ED57E6">
        <w:rPr>
          <w:rFonts w:ascii="Arial" w:hAnsi="Arial" w:cs="Arial"/>
          <w:b/>
        </w:rPr>
        <w:t>.</w:t>
      </w:r>
    </w:p>
    <w:p w:rsidR="00ED57E6" w:rsidRPr="00ED57E6" w:rsidRDefault="00ED57E6" w:rsidP="00ED57E6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ED57E6" w:rsidRPr="00ED57E6" w:rsidRDefault="00ED57E6" w:rsidP="00ED57E6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ED57E6" w:rsidRPr="00ED57E6" w:rsidRDefault="00ED57E6" w:rsidP="00ED57E6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671EBA" w:rsidRPr="00ED57E6" w:rsidRDefault="00ED57E6" w:rsidP="00ED57E6">
      <w:pPr>
        <w:jc w:val="center"/>
        <w:rPr>
          <w:rFonts w:ascii="Arial" w:hAnsi="Arial" w:cs="Arial"/>
          <w:color w:val="000000"/>
        </w:rPr>
      </w:pPr>
      <w:r w:rsidRPr="00ED57E6">
        <w:rPr>
          <w:rFonts w:ascii="Arial" w:hAnsi="Arial" w:cs="Arial"/>
          <w:color w:val="000000"/>
        </w:rPr>
        <w:t>Luiz Felipe Brenner Machado</w:t>
      </w:r>
    </w:p>
    <w:p w:rsidR="00ED57E6" w:rsidRPr="00ED57E6" w:rsidRDefault="00ED57E6" w:rsidP="00ED57E6">
      <w:pPr>
        <w:jc w:val="center"/>
        <w:rPr>
          <w:rFonts w:ascii="Arial" w:hAnsi="Arial" w:cs="Arial"/>
        </w:rPr>
      </w:pPr>
      <w:r w:rsidRPr="00ED57E6">
        <w:rPr>
          <w:rFonts w:ascii="Arial" w:hAnsi="Arial" w:cs="Arial"/>
          <w:color w:val="000000"/>
        </w:rPr>
        <w:t>Prefeito Municipal</w:t>
      </w:r>
    </w:p>
    <w:p w:rsidR="008431A6" w:rsidRPr="00ED57E6" w:rsidRDefault="008431A6" w:rsidP="00910D4E">
      <w:pPr>
        <w:pStyle w:val="Ttulo1"/>
        <w:jc w:val="center"/>
        <w:rPr>
          <w:rFonts w:ascii="Arial" w:hAnsi="Arial" w:cs="Arial"/>
          <w:b w:val="0"/>
          <w:color w:val="000000"/>
          <w:sz w:val="24"/>
          <w:szCs w:val="24"/>
        </w:rPr>
      </w:pPr>
    </w:p>
    <w:p w:rsidR="00910D4E" w:rsidRPr="00AE7B0C" w:rsidRDefault="00910D4E" w:rsidP="00910D4E">
      <w:pPr>
        <w:pStyle w:val="Ttulo1"/>
        <w:jc w:val="center"/>
        <w:rPr>
          <w:rFonts w:ascii="Arial" w:hAnsi="Arial" w:cs="Arial"/>
          <w:color w:val="000000"/>
        </w:rPr>
      </w:pPr>
      <w:r w:rsidRPr="00AE7B0C">
        <w:rPr>
          <w:rFonts w:ascii="Arial" w:hAnsi="Arial" w:cs="Arial"/>
          <w:color w:val="000000"/>
        </w:rPr>
        <w:t>Exposição de Motivos:</w:t>
      </w:r>
    </w:p>
    <w:p w:rsidR="00910D4E" w:rsidRPr="00ED57E6" w:rsidRDefault="00910D4E" w:rsidP="00910D4E">
      <w:pPr>
        <w:rPr>
          <w:rFonts w:ascii="Arial" w:hAnsi="Arial" w:cs="Arial"/>
        </w:rPr>
      </w:pPr>
    </w:p>
    <w:p w:rsidR="00910D4E" w:rsidRPr="00ED57E6" w:rsidRDefault="00910D4E" w:rsidP="00910D4E">
      <w:pPr>
        <w:rPr>
          <w:rFonts w:ascii="Arial" w:hAnsi="Arial" w:cs="Arial"/>
        </w:rPr>
      </w:pPr>
    </w:p>
    <w:p w:rsidR="00910D4E" w:rsidRPr="00ED57E6" w:rsidRDefault="00910D4E" w:rsidP="00910D4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8431A6" w:rsidRPr="00ED57E6" w:rsidRDefault="00910D4E" w:rsidP="00910D4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ED57E6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C06FA5" w:rsidRPr="00ED57E6">
        <w:rPr>
          <w:rFonts w:ascii="Arial" w:hAnsi="Arial" w:cs="Arial"/>
          <w:color w:val="000000"/>
        </w:rPr>
        <w:t>um</w:t>
      </w:r>
      <w:r w:rsidR="00E85A4C" w:rsidRPr="00ED57E6">
        <w:rPr>
          <w:rFonts w:ascii="Arial" w:hAnsi="Arial" w:cs="Arial"/>
          <w:color w:val="000000"/>
        </w:rPr>
        <w:t xml:space="preserve"> (0</w:t>
      </w:r>
      <w:r w:rsidR="00C06FA5" w:rsidRPr="00ED57E6">
        <w:rPr>
          <w:rFonts w:ascii="Arial" w:hAnsi="Arial" w:cs="Arial"/>
          <w:color w:val="000000"/>
        </w:rPr>
        <w:t>1</w:t>
      </w:r>
      <w:r w:rsidR="00E85A4C" w:rsidRPr="00ED57E6">
        <w:rPr>
          <w:rFonts w:ascii="Arial" w:hAnsi="Arial" w:cs="Arial"/>
          <w:color w:val="000000"/>
        </w:rPr>
        <w:t>)</w:t>
      </w:r>
      <w:r w:rsidRPr="00ED57E6">
        <w:rPr>
          <w:rFonts w:ascii="Arial" w:hAnsi="Arial" w:cs="Arial"/>
          <w:color w:val="000000"/>
        </w:rPr>
        <w:t xml:space="preserve"> Servidor</w:t>
      </w:r>
      <w:r w:rsidR="00C06FA5" w:rsidRPr="00ED57E6">
        <w:rPr>
          <w:rFonts w:ascii="Arial" w:hAnsi="Arial" w:cs="Arial"/>
          <w:color w:val="000000"/>
        </w:rPr>
        <w:t>(</w:t>
      </w:r>
      <w:r w:rsidR="00E85A4C" w:rsidRPr="00ED57E6">
        <w:rPr>
          <w:rFonts w:ascii="Arial" w:hAnsi="Arial" w:cs="Arial"/>
          <w:color w:val="000000"/>
        </w:rPr>
        <w:t>s</w:t>
      </w:r>
      <w:r w:rsidR="00C06FA5" w:rsidRPr="00ED57E6">
        <w:rPr>
          <w:rFonts w:ascii="Arial" w:hAnsi="Arial" w:cs="Arial"/>
          <w:color w:val="000000"/>
        </w:rPr>
        <w:t>)</w:t>
      </w:r>
      <w:r w:rsidRPr="00ED57E6">
        <w:rPr>
          <w:rFonts w:ascii="Arial" w:hAnsi="Arial" w:cs="Arial"/>
          <w:color w:val="000000"/>
        </w:rPr>
        <w:t xml:space="preserve"> na função de </w:t>
      </w:r>
      <w:r w:rsidR="00ED57E6" w:rsidRPr="00ED57E6">
        <w:rPr>
          <w:rFonts w:ascii="Arial" w:hAnsi="Arial" w:cs="Arial"/>
          <w:b/>
          <w:color w:val="000000"/>
        </w:rPr>
        <w:t>Psicólogo</w:t>
      </w:r>
      <w:r w:rsidR="00E03D06" w:rsidRPr="00ED57E6">
        <w:rPr>
          <w:rFonts w:ascii="Arial" w:hAnsi="Arial" w:cs="Arial"/>
          <w:color w:val="000000"/>
        </w:rPr>
        <w:t xml:space="preserve"> </w:t>
      </w:r>
    </w:p>
    <w:p w:rsidR="00910D4E" w:rsidRPr="00ED57E6" w:rsidRDefault="00E03D06" w:rsidP="00910D4E">
      <w:pPr>
        <w:pStyle w:val="Corpodetexto"/>
        <w:ind w:firstLine="708"/>
        <w:jc w:val="both"/>
        <w:rPr>
          <w:rFonts w:ascii="Arial" w:hAnsi="Arial" w:cs="Arial"/>
          <w:i/>
          <w:strike/>
          <w:color w:val="000000"/>
          <w:u w:val="single"/>
        </w:rPr>
      </w:pPr>
      <w:r w:rsidRPr="00ED57E6">
        <w:rPr>
          <w:rFonts w:ascii="Arial" w:hAnsi="Arial" w:cs="Arial"/>
          <w:color w:val="000000"/>
        </w:rPr>
        <w:t>E</w:t>
      </w:r>
      <w:r w:rsidR="00910D4E" w:rsidRPr="00ED57E6">
        <w:rPr>
          <w:rFonts w:ascii="Arial" w:hAnsi="Arial" w:cs="Arial"/>
          <w:color w:val="000000"/>
        </w:rPr>
        <w:t xml:space="preserve"> para suprir a falta de titular</w:t>
      </w:r>
      <w:r w:rsidR="00C06FA5" w:rsidRPr="00ED57E6">
        <w:rPr>
          <w:rFonts w:ascii="Arial" w:hAnsi="Arial" w:cs="Arial"/>
          <w:color w:val="000000"/>
        </w:rPr>
        <w:t xml:space="preserve"> </w:t>
      </w:r>
      <w:r w:rsidR="00ED57E6" w:rsidRPr="00ED57E6">
        <w:rPr>
          <w:rFonts w:ascii="Arial" w:hAnsi="Arial" w:cs="Arial"/>
          <w:color w:val="000000"/>
        </w:rPr>
        <w:t>devido ao seu pedido de exoneração</w:t>
      </w:r>
      <w:r w:rsidR="00910D4E" w:rsidRPr="00ED57E6">
        <w:rPr>
          <w:rFonts w:ascii="Arial" w:hAnsi="Arial" w:cs="Arial"/>
          <w:color w:val="000000"/>
        </w:rPr>
        <w:t xml:space="preserve">. </w:t>
      </w:r>
      <w:r w:rsidR="00ED57E6" w:rsidRPr="00ED57E6">
        <w:rPr>
          <w:rFonts w:ascii="Arial" w:hAnsi="Arial" w:cs="Arial"/>
          <w:i/>
          <w:snapToGrid w:val="0"/>
          <w:color w:val="auto"/>
        </w:rPr>
        <w:t>Conforme cópia anexada</w:t>
      </w:r>
    </w:p>
    <w:p w:rsidR="00910D4E" w:rsidRPr="00ED57E6" w:rsidRDefault="00910D4E" w:rsidP="00910D4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ED57E6">
        <w:rPr>
          <w:rFonts w:ascii="Arial" w:hAnsi="Arial" w:cs="Arial"/>
          <w:color w:val="000000"/>
        </w:rPr>
        <w:t xml:space="preserve">O projeto de Lei não se encontra acompanhado do impacto financeiro, eis que a contratação não implicará em aumento de despesa, uma vez que já existe previsão orçamentária para tal contratação. </w:t>
      </w:r>
    </w:p>
    <w:p w:rsidR="00910D4E" w:rsidRPr="00ED57E6" w:rsidRDefault="00910D4E" w:rsidP="00910D4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ED57E6">
        <w:rPr>
          <w:rFonts w:ascii="Arial" w:hAnsi="Arial" w:cs="Arial"/>
          <w:color w:val="000000"/>
        </w:rPr>
        <w:t>Atenciosamente.</w:t>
      </w:r>
    </w:p>
    <w:p w:rsidR="00910D4E" w:rsidRPr="00ED57E6" w:rsidRDefault="00910D4E" w:rsidP="00910D4E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910D4E" w:rsidRPr="00ED57E6" w:rsidRDefault="00910D4E" w:rsidP="00910D4E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ED57E6">
        <w:rPr>
          <w:rFonts w:ascii="Arial" w:hAnsi="Arial" w:cs="Arial"/>
          <w:b/>
          <w:color w:val="000000"/>
        </w:rPr>
        <w:t>Luiz Felipe Brenner Machado</w:t>
      </w:r>
    </w:p>
    <w:p w:rsidR="00910D4E" w:rsidRPr="00ED57E6" w:rsidRDefault="00910D4E" w:rsidP="00910D4E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ED57E6">
        <w:rPr>
          <w:rFonts w:ascii="Arial" w:hAnsi="Arial" w:cs="Arial"/>
          <w:b/>
          <w:color w:val="000000"/>
        </w:rPr>
        <w:t>Prefeito Municipal</w:t>
      </w:r>
    </w:p>
    <w:p w:rsidR="00910D4E" w:rsidRPr="00ED57E6" w:rsidRDefault="00910D4E" w:rsidP="00910D4E">
      <w:pPr>
        <w:pStyle w:val="Ttulo1"/>
        <w:rPr>
          <w:rFonts w:ascii="Arial" w:hAnsi="Arial" w:cs="Arial"/>
          <w:sz w:val="24"/>
          <w:szCs w:val="24"/>
        </w:rPr>
      </w:pPr>
    </w:p>
    <w:p w:rsidR="00910D4E" w:rsidRPr="00ED57E6" w:rsidRDefault="00910D4E" w:rsidP="00910D4E">
      <w:pPr>
        <w:pStyle w:val="Ttulo1"/>
        <w:rPr>
          <w:rFonts w:ascii="Arial" w:hAnsi="Arial" w:cs="Arial"/>
          <w:sz w:val="24"/>
          <w:szCs w:val="24"/>
        </w:rPr>
      </w:pPr>
    </w:p>
    <w:p w:rsidR="00910D4E" w:rsidRPr="00ED57E6" w:rsidRDefault="00910D4E">
      <w:pPr>
        <w:rPr>
          <w:rFonts w:ascii="Arial" w:hAnsi="Arial" w:cs="Arial"/>
        </w:rPr>
      </w:pPr>
    </w:p>
    <w:p w:rsidR="00784D21" w:rsidRPr="00ED57E6" w:rsidRDefault="00784D21">
      <w:pPr>
        <w:rPr>
          <w:rFonts w:ascii="Arial" w:hAnsi="Arial" w:cs="Arial"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Pr="00ED57E6" w:rsidRDefault="007A5029" w:rsidP="00784D21">
      <w:pPr>
        <w:jc w:val="center"/>
        <w:rPr>
          <w:rFonts w:ascii="Arial" w:hAnsi="Arial" w:cs="Arial"/>
          <w:b/>
        </w:rPr>
      </w:pPr>
    </w:p>
    <w:p w:rsidR="007A5029" w:rsidRDefault="007A5029" w:rsidP="00784D21">
      <w:pPr>
        <w:jc w:val="center"/>
        <w:rPr>
          <w:rFonts w:ascii="Arial" w:hAnsi="Arial" w:cs="Arial"/>
          <w:b/>
        </w:rPr>
      </w:pPr>
    </w:p>
    <w:sectPr w:rsidR="007A5029" w:rsidSect="008431A6">
      <w:pgSz w:w="11906" w:h="16838"/>
      <w:pgMar w:top="2977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1EBA"/>
    <w:rsid w:val="000612BD"/>
    <w:rsid w:val="000B6729"/>
    <w:rsid w:val="001A71D1"/>
    <w:rsid w:val="001E6364"/>
    <w:rsid w:val="00204FDC"/>
    <w:rsid w:val="002D4A4A"/>
    <w:rsid w:val="003560A5"/>
    <w:rsid w:val="003D12E6"/>
    <w:rsid w:val="004F4849"/>
    <w:rsid w:val="00505F3D"/>
    <w:rsid w:val="005071D7"/>
    <w:rsid w:val="0052156E"/>
    <w:rsid w:val="00545411"/>
    <w:rsid w:val="005E344C"/>
    <w:rsid w:val="005F6552"/>
    <w:rsid w:val="00650F78"/>
    <w:rsid w:val="00671EBA"/>
    <w:rsid w:val="0068038A"/>
    <w:rsid w:val="006E651A"/>
    <w:rsid w:val="00784D21"/>
    <w:rsid w:val="007A5029"/>
    <w:rsid w:val="007E2949"/>
    <w:rsid w:val="00821757"/>
    <w:rsid w:val="008431A6"/>
    <w:rsid w:val="0085323C"/>
    <w:rsid w:val="00910D4E"/>
    <w:rsid w:val="00952567"/>
    <w:rsid w:val="009602EA"/>
    <w:rsid w:val="009917E0"/>
    <w:rsid w:val="00A92CB3"/>
    <w:rsid w:val="00AE7B0C"/>
    <w:rsid w:val="00BF3364"/>
    <w:rsid w:val="00C06FA5"/>
    <w:rsid w:val="00CC0681"/>
    <w:rsid w:val="00E03D06"/>
    <w:rsid w:val="00E85A4C"/>
    <w:rsid w:val="00EC2E13"/>
    <w:rsid w:val="00ED50C2"/>
    <w:rsid w:val="00ED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10D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71EBA"/>
    <w:pPr>
      <w:keepNext/>
      <w:spacing w:after="120"/>
      <w:jc w:val="center"/>
      <w:outlineLvl w:val="1"/>
    </w:pPr>
    <w:rPr>
      <w:b/>
      <w:bCs/>
      <w:color w:val="FF0000"/>
      <w:szCs w:val="20"/>
    </w:rPr>
  </w:style>
  <w:style w:type="paragraph" w:styleId="Ttulo3">
    <w:name w:val="heading 3"/>
    <w:basedOn w:val="Normal"/>
    <w:link w:val="Ttulo3Char"/>
    <w:semiHidden/>
    <w:unhideWhenUsed/>
    <w:qFormat/>
    <w:rsid w:val="00671EBA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71EBA"/>
    <w:rPr>
      <w:rFonts w:ascii="Times New Roman" w:eastAsia="Times New Roman" w:hAnsi="Times New Roman" w:cs="Times New Roman"/>
      <w:b/>
      <w:bCs/>
      <w:color w:val="FF0000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671EBA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10D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910D4E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910D4E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84D2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84D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D57E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D57E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2</cp:revision>
  <cp:lastPrinted>2018-06-25T13:51:00Z</cp:lastPrinted>
  <dcterms:created xsi:type="dcterms:W3CDTF">2018-07-16T15:40:00Z</dcterms:created>
  <dcterms:modified xsi:type="dcterms:W3CDTF">2018-07-16T15:40:00Z</dcterms:modified>
</cp:coreProperties>
</file>