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904" w:rsidRDefault="001C4904" w:rsidP="00ED3861">
      <w:pPr>
        <w:jc w:val="center"/>
        <w:rPr>
          <w:rFonts w:ascii="Arial" w:hAnsi="Arial" w:cs="Arial"/>
          <w:sz w:val="22"/>
          <w:szCs w:val="22"/>
        </w:rPr>
      </w:pPr>
    </w:p>
    <w:p w:rsidR="000C3BF2" w:rsidRDefault="000C3BF2" w:rsidP="00ED3861">
      <w:pPr>
        <w:jc w:val="center"/>
        <w:rPr>
          <w:rFonts w:ascii="Arial" w:hAnsi="Arial" w:cs="Arial"/>
          <w:sz w:val="22"/>
          <w:szCs w:val="22"/>
        </w:rPr>
      </w:pPr>
    </w:p>
    <w:p w:rsidR="00ED3861" w:rsidRPr="00895935" w:rsidRDefault="00ED3861" w:rsidP="00ED3861">
      <w:pPr>
        <w:jc w:val="center"/>
        <w:rPr>
          <w:rFonts w:ascii="Arial" w:hAnsi="Arial" w:cs="Arial"/>
          <w:sz w:val="22"/>
          <w:szCs w:val="22"/>
        </w:rPr>
      </w:pPr>
      <w:r w:rsidRPr="00895935">
        <w:rPr>
          <w:rFonts w:ascii="Arial" w:hAnsi="Arial" w:cs="Arial"/>
          <w:sz w:val="22"/>
          <w:szCs w:val="22"/>
        </w:rPr>
        <w:t>PROJETO DE LEI Nº.</w:t>
      </w:r>
      <w:r w:rsidR="0011082A" w:rsidRPr="00895935">
        <w:rPr>
          <w:rFonts w:ascii="Arial" w:hAnsi="Arial" w:cs="Arial"/>
          <w:sz w:val="22"/>
          <w:szCs w:val="22"/>
        </w:rPr>
        <w:t xml:space="preserve"> </w:t>
      </w:r>
      <w:r w:rsidR="007A6684">
        <w:rPr>
          <w:rFonts w:ascii="Arial" w:hAnsi="Arial" w:cs="Arial"/>
          <w:sz w:val="22"/>
          <w:szCs w:val="22"/>
        </w:rPr>
        <w:t>004</w:t>
      </w:r>
      <w:r w:rsidR="002A2EAD" w:rsidRPr="00895935">
        <w:rPr>
          <w:rFonts w:ascii="Arial" w:hAnsi="Arial" w:cs="Arial"/>
          <w:sz w:val="22"/>
          <w:szCs w:val="22"/>
        </w:rPr>
        <w:t xml:space="preserve"> DE </w:t>
      </w:r>
      <w:r w:rsidR="0047063F">
        <w:rPr>
          <w:rFonts w:ascii="Arial" w:hAnsi="Arial" w:cs="Arial"/>
          <w:sz w:val="22"/>
          <w:szCs w:val="22"/>
        </w:rPr>
        <w:t>05</w:t>
      </w:r>
      <w:r w:rsidR="0011082A" w:rsidRPr="00895935">
        <w:rPr>
          <w:rFonts w:ascii="Arial" w:hAnsi="Arial" w:cs="Arial"/>
          <w:sz w:val="22"/>
          <w:szCs w:val="22"/>
        </w:rPr>
        <w:t xml:space="preserve"> </w:t>
      </w:r>
      <w:r w:rsidRPr="00895935">
        <w:rPr>
          <w:rFonts w:ascii="Arial" w:hAnsi="Arial" w:cs="Arial"/>
          <w:sz w:val="22"/>
          <w:szCs w:val="22"/>
        </w:rPr>
        <w:t xml:space="preserve">DE </w:t>
      </w:r>
      <w:r w:rsidR="0047063F">
        <w:rPr>
          <w:rFonts w:ascii="Arial" w:hAnsi="Arial" w:cs="Arial"/>
          <w:sz w:val="22"/>
          <w:szCs w:val="22"/>
        </w:rPr>
        <w:t>MARÇO DE 2020</w:t>
      </w:r>
      <w:r w:rsidRPr="00895935">
        <w:rPr>
          <w:rFonts w:ascii="Arial" w:hAnsi="Arial" w:cs="Arial"/>
          <w:sz w:val="22"/>
          <w:szCs w:val="22"/>
        </w:rPr>
        <w:t>.</w:t>
      </w:r>
    </w:p>
    <w:p w:rsidR="00ED3861" w:rsidRPr="00895935" w:rsidRDefault="00ED3861" w:rsidP="00ED3861">
      <w:pPr>
        <w:jc w:val="both"/>
        <w:rPr>
          <w:rFonts w:ascii="Arial" w:hAnsi="Arial" w:cs="Arial"/>
          <w:sz w:val="22"/>
          <w:szCs w:val="22"/>
        </w:rPr>
      </w:pPr>
    </w:p>
    <w:p w:rsidR="00ED3861" w:rsidRPr="00895935" w:rsidRDefault="00ED3861" w:rsidP="00ED3861">
      <w:pPr>
        <w:ind w:left="4678" w:firstLine="3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895935">
        <w:rPr>
          <w:rFonts w:ascii="Arial" w:hAnsi="Arial" w:cs="Arial"/>
          <w:i/>
          <w:color w:val="000000"/>
          <w:sz w:val="22"/>
          <w:szCs w:val="22"/>
        </w:rPr>
        <w:t xml:space="preserve">Autoriza o Município a firmar Termo de Cessão de Uso de </w:t>
      </w:r>
      <w:r w:rsidR="00FF33F7">
        <w:rPr>
          <w:rFonts w:ascii="Arial" w:hAnsi="Arial" w:cs="Arial"/>
          <w:i/>
          <w:color w:val="000000"/>
          <w:sz w:val="22"/>
          <w:szCs w:val="22"/>
        </w:rPr>
        <w:t>veículo</w:t>
      </w:r>
      <w:r w:rsidRPr="00895935">
        <w:rPr>
          <w:rFonts w:ascii="Arial" w:hAnsi="Arial" w:cs="Arial"/>
          <w:i/>
          <w:color w:val="000000"/>
          <w:sz w:val="22"/>
          <w:szCs w:val="22"/>
        </w:rPr>
        <w:t xml:space="preserve"> de sua propriedade, com a </w:t>
      </w:r>
      <w:r w:rsidR="00FF33F7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</w:p>
    <w:p w:rsidR="00ED3861" w:rsidRPr="00895935" w:rsidRDefault="00ED3861" w:rsidP="00ED3861">
      <w:pPr>
        <w:ind w:left="4678" w:firstLine="3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A409D8" w:rsidRPr="00895935" w:rsidRDefault="00160DE8" w:rsidP="00A409D8">
      <w:pPr>
        <w:jc w:val="both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1</w:t>
      </w:r>
      <w:r w:rsidR="00ED3861" w:rsidRPr="00895935">
        <w:rPr>
          <w:rFonts w:ascii="Arial" w:hAnsi="Arial" w:cs="Arial"/>
          <w:color w:val="000000"/>
          <w:sz w:val="22"/>
          <w:szCs w:val="22"/>
          <w:vertAlign w:val="superscript"/>
        </w:rPr>
        <w:t>º.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 Fica o Poder Executivo Municipal autorizado a firmar termo administrativo de Cessão de Uso com </w:t>
      </w:r>
      <w:r w:rsidR="0047063F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</w:p>
    <w:p w:rsidR="000C1B2B" w:rsidRPr="00895935" w:rsidRDefault="00895935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>com  relação ao seguinte ite</w:t>
      </w:r>
      <w:r w:rsidR="00CA4BAD">
        <w:rPr>
          <w:rFonts w:ascii="Arial" w:hAnsi="Arial" w:cs="Arial"/>
          <w:color w:val="000000"/>
          <w:sz w:val="22"/>
          <w:szCs w:val="22"/>
        </w:rPr>
        <w:t>m</w:t>
      </w:r>
      <w:r w:rsidRPr="00895935">
        <w:rPr>
          <w:rFonts w:ascii="Arial" w:hAnsi="Arial" w:cs="Arial"/>
          <w:color w:val="000000"/>
          <w:sz w:val="22"/>
          <w:szCs w:val="22"/>
        </w:rPr>
        <w:t>:</w:t>
      </w:r>
    </w:p>
    <w:p w:rsidR="00413AA1" w:rsidRPr="00895935" w:rsidRDefault="00BC5BC3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Pr="00895935">
        <w:rPr>
          <w:rFonts w:ascii="Arial" w:hAnsi="Arial" w:cs="Arial"/>
          <w:b/>
          <w:color w:val="000000"/>
          <w:sz w:val="22"/>
          <w:szCs w:val="22"/>
        </w:rPr>
        <w:t>a)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="0047063F">
        <w:rPr>
          <w:rFonts w:ascii="Arial" w:hAnsi="Arial" w:cs="Arial"/>
          <w:color w:val="000000"/>
          <w:sz w:val="22"/>
          <w:szCs w:val="22"/>
        </w:rPr>
        <w:t>Veículo caminhonet</w:t>
      </w:r>
      <w:r w:rsidR="0048399A">
        <w:rPr>
          <w:rFonts w:ascii="Arial" w:hAnsi="Arial" w:cs="Arial"/>
          <w:color w:val="000000"/>
          <w:sz w:val="22"/>
          <w:szCs w:val="22"/>
        </w:rPr>
        <w:t>e</w:t>
      </w:r>
      <w:r w:rsidR="0047063F">
        <w:rPr>
          <w:rFonts w:ascii="Arial" w:hAnsi="Arial" w:cs="Arial"/>
          <w:color w:val="000000"/>
          <w:sz w:val="22"/>
          <w:szCs w:val="22"/>
        </w:rPr>
        <w:t xml:space="preserve"> de cor branca, carroceria aberta GM/S10, placas IPL 4734, Renavam nº 00119291959  Pertencente ao município de Santa Margarida do Sul.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>§ 1º. A cessão do be</w:t>
      </w:r>
      <w:r w:rsidR="0048399A">
        <w:rPr>
          <w:rFonts w:ascii="Arial" w:hAnsi="Arial" w:cs="Arial"/>
          <w:color w:val="000000"/>
          <w:sz w:val="22"/>
          <w:szCs w:val="22"/>
        </w:rPr>
        <w:t>m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móve</w:t>
      </w:r>
      <w:r w:rsidR="0048399A">
        <w:rPr>
          <w:rFonts w:ascii="Arial" w:hAnsi="Arial" w:cs="Arial"/>
          <w:color w:val="000000"/>
          <w:sz w:val="22"/>
          <w:szCs w:val="22"/>
        </w:rPr>
        <w:t>l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terá como fim único e específico a utilização pela </w:t>
      </w:r>
      <w:r w:rsidR="0047063F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para a realização das atividades relacionadas às atividades </w:t>
      </w:r>
      <w:r w:rsidR="00FF33F7">
        <w:rPr>
          <w:rFonts w:ascii="Arial" w:hAnsi="Arial" w:cs="Arial"/>
          <w:color w:val="000000"/>
          <w:sz w:val="22"/>
          <w:szCs w:val="22"/>
        </w:rPr>
        <w:t>de transporte e produtos da Cooperativa</w:t>
      </w:r>
      <w:r w:rsidRPr="00895935">
        <w:rPr>
          <w:rFonts w:ascii="Arial" w:hAnsi="Arial" w:cs="Arial"/>
          <w:color w:val="000000"/>
          <w:sz w:val="22"/>
          <w:szCs w:val="22"/>
        </w:rPr>
        <w:t>.</w:t>
      </w:r>
    </w:p>
    <w:p w:rsidR="00FF33F7" w:rsidRPr="0048399A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2º A </w:t>
      </w:r>
      <w:r w:rsidR="0047063F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  <w:r w:rsidR="00A329F9"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="00FF33F7" w:rsidRPr="0048399A">
        <w:rPr>
          <w:rFonts w:ascii="Arial" w:hAnsi="Arial" w:cs="Arial"/>
          <w:color w:val="000000"/>
          <w:sz w:val="22"/>
          <w:szCs w:val="22"/>
        </w:rPr>
        <w:t>será</w:t>
      </w:r>
      <w:r w:rsidR="0048399A" w:rsidRPr="0048399A">
        <w:rPr>
          <w:rFonts w:ascii="Arial" w:hAnsi="Arial" w:cs="Arial"/>
          <w:color w:val="000000"/>
          <w:sz w:val="22"/>
          <w:szCs w:val="22"/>
        </w:rPr>
        <w:t xml:space="preserve"> de</w:t>
      </w:r>
      <w:r w:rsidR="00FF33F7" w:rsidRPr="0048399A">
        <w:rPr>
          <w:rFonts w:ascii="Arial" w:hAnsi="Arial" w:cs="Arial"/>
          <w:color w:val="000000"/>
          <w:sz w:val="22"/>
          <w:szCs w:val="22"/>
        </w:rPr>
        <w:t xml:space="preserve"> responsabilidade da Cooperativa os atos praticados pelos condutores do </w:t>
      </w:r>
      <w:r w:rsidR="0048399A">
        <w:rPr>
          <w:rFonts w:ascii="Arial" w:hAnsi="Arial" w:cs="Arial"/>
          <w:color w:val="000000"/>
          <w:sz w:val="22"/>
          <w:szCs w:val="22"/>
        </w:rPr>
        <w:t xml:space="preserve">referido </w:t>
      </w:r>
      <w:r w:rsidR="0048399A" w:rsidRPr="0048399A">
        <w:rPr>
          <w:rFonts w:ascii="Arial" w:hAnsi="Arial" w:cs="Arial"/>
          <w:color w:val="000000"/>
          <w:sz w:val="22"/>
          <w:szCs w:val="22"/>
        </w:rPr>
        <w:t>veículo</w:t>
      </w:r>
      <w:r w:rsidR="0048399A">
        <w:rPr>
          <w:rFonts w:ascii="Arial" w:hAnsi="Arial" w:cs="Arial"/>
          <w:color w:val="000000"/>
          <w:sz w:val="22"/>
          <w:szCs w:val="22"/>
        </w:rPr>
        <w:t>.</w:t>
      </w:r>
    </w:p>
    <w:p w:rsidR="00ED3861" w:rsidRPr="00895935" w:rsidRDefault="00FF33F7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§ 3º. Fica expressamente vedada a cessão do </w:t>
      </w:r>
      <w:r>
        <w:rPr>
          <w:rFonts w:ascii="Arial" w:hAnsi="Arial" w:cs="Arial"/>
          <w:color w:val="000000"/>
          <w:sz w:val="22"/>
          <w:szCs w:val="22"/>
        </w:rPr>
        <w:t>veículo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, pela </w:t>
      </w:r>
      <w:r w:rsidR="00CA4BAD">
        <w:rPr>
          <w:rFonts w:ascii="Arial" w:hAnsi="Arial" w:cs="Arial"/>
          <w:color w:val="000000"/>
          <w:sz w:val="22"/>
          <w:szCs w:val="22"/>
        </w:rPr>
        <w:t>Cooperativa</w:t>
      </w:r>
      <w:r>
        <w:rPr>
          <w:rFonts w:ascii="Arial" w:hAnsi="Arial" w:cs="Arial"/>
          <w:color w:val="000000"/>
          <w:sz w:val="22"/>
          <w:szCs w:val="22"/>
        </w:rPr>
        <w:t>, devendo o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 mesmo ser utilizado pela cessionári</w:t>
      </w:r>
      <w:r>
        <w:rPr>
          <w:rFonts w:ascii="Arial" w:hAnsi="Arial" w:cs="Arial"/>
          <w:color w:val="000000"/>
          <w:sz w:val="22"/>
          <w:szCs w:val="22"/>
        </w:rPr>
        <w:t>a no atendimento das demandas dos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 associad</w:t>
      </w:r>
      <w:r>
        <w:rPr>
          <w:rFonts w:ascii="Arial" w:hAnsi="Arial" w:cs="Arial"/>
          <w:color w:val="000000"/>
          <w:sz w:val="22"/>
          <w:szCs w:val="22"/>
        </w:rPr>
        <w:t>os.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4º. Ficará a cargo da </w:t>
      </w:r>
      <w:r w:rsidR="00FF33F7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  <w:r w:rsidR="00FF33F7"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Pr="00895935">
        <w:rPr>
          <w:rFonts w:ascii="Arial" w:hAnsi="Arial" w:cs="Arial"/>
          <w:color w:val="000000"/>
          <w:sz w:val="22"/>
          <w:szCs w:val="22"/>
        </w:rPr>
        <w:t>o custeio das despesas com combustível, manutenção e conservação do</w:t>
      </w:r>
      <w:r w:rsidR="00FF33F7">
        <w:rPr>
          <w:rFonts w:ascii="Arial" w:hAnsi="Arial" w:cs="Arial"/>
          <w:color w:val="000000"/>
          <w:sz w:val="22"/>
          <w:szCs w:val="22"/>
        </w:rPr>
        <w:t xml:space="preserve"> be</w:t>
      </w:r>
      <w:r w:rsidR="0048399A">
        <w:rPr>
          <w:rFonts w:ascii="Arial" w:hAnsi="Arial" w:cs="Arial"/>
          <w:color w:val="000000"/>
          <w:sz w:val="22"/>
          <w:szCs w:val="22"/>
        </w:rPr>
        <w:t>m</w:t>
      </w:r>
      <w:r w:rsidRPr="00895935">
        <w:rPr>
          <w:rFonts w:ascii="Arial" w:hAnsi="Arial" w:cs="Arial"/>
          <w:color w:val="000000"/>
          <w:sz w:val="22"/>
          <w:szCs w:val="22"/>
        </w:rPr>
        <w:t>, não cabendo à mesma, ressarcimento pelas despesas que vier a efetuar, a</w:t>
      </w:r>
      <w:r w:rsidR="00CA4BAD">
        <w:rPr>
          <w:rFonts w:ascii="Arial" w:hAnsi="Arial" w:cs="Arial"/>
          <w:color w:val="000000"/>
          <w:sz w:val="22"/>
          <w:szCs w:val="22"/>
        </w:rPr>
        <w:t xml:space="preserve"> qualquer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título.</w:t>
      </w:r>
    </w:p>
    <w:p w:rsidR="00FF33F7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>§ 5º. O Município realizará inspeções, fiscalizará e acompanhará a utilização do be</w:t>
      </w:r>
      <w:r w:rsidR="0048399A">
        <w:rPr>
          <w:rFonts w:ascii="Arial" w:hAnsi="Arial" w:cs="Arial"/>
          <w:color w:val="000000"/>
          <w:sz w:val="22"/>
          <w:szCs w:val="22"/>
        </w:rPr>
        <w:t>m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, as quais serão facultadas pela </w:t>
      </w:r>
      <w:r w:rsidR="00FF33F7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  <w:r w:rsidR="00FF33F7"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="00FF33F7">
        <w:rPr>
          <w:rFonts w:ascii="Arial" w:hAnsi="Arial" w:cs="Arial"/>
          <w:color w:val="000000"/>
          <w:sz w:val="22"/>
          <w:szCs w:val="22"/>
        </w:rPr>
        <w:t>.</w:t>
      </w:r>
    </w:p>
    <w:p w:rsidR="00FF33F7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>§ 6º. Fica proibido o uso diverso do previsto no parágrafo primeiro deste artigo, sendo que uma vez evidenciada a irregularidade, o be</w:t>
      </w:r>
      <w:r w:rsidR="0048399A">
        <w:rPr>
          <w:rFonts w:ascii="Arial" w:hAnsi="Arial" w:cs="Arial"/>
          <w:color w:val="000000"/>
          <w:sz w:val="22"/>
          <w:szCs w:val="22"/>
        </w:rPr>
        <w:t>m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ser</w:t>
      </w:r>
      <w:r w:rsidR="00FF33F7">
        <w:rPr>
          <w:rFonts w:ascii="Arial" w:hAnsi="Arial" w:cs="Arial"/>
          <w:color w:val="000000"/>
          <w:sz w:val="22"/>
          <w:szCs w:val="22"/>
        </w:rPr>
        <w:t>á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retirado sumariamente da posse da </w:t>
      </w:r>
      <w:r w:rsidR="00FF33F7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  <w:r w:rsidR="00FF33F7" w:rsidRPr="00895935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FF33F7" w:rsidRDefault="00FF33F7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2º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. O prazo de vigência da presente Cessão de Uso será de 02 (dois) anos, podendo ser renovado, por igual período, de acordo com o interesse das partes, a contar da data de assinatura do Termo de Cessão de Uso. Podendo ser rescindido a qualquer tempo, pela Administração Pública Municipal, em caso de descumprimento de estabelecido pela presente Lei.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§1º. Fica estabelecido que ao término do prazo estabelecido no </w:t>
      </w:r>
      <w:r w:rsidRPr="00895935">
        <w:rPr>
          <w:rFonts w:ascii="Arial" w:hAnsi="Arial" w:cs="Arial"/>
          <w:i/>
          <w:color w:val="000000"/>
          <w:sz w:val="22"/>
          <w:szCs w:val="22"/>
        </w:rPr>
        <w:t>caput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, acaso não haja renovação, a </w:t>
      </w:r>
      <w:r w:rsidR="00FF33F7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  <w:r w:rsidR="00A03BA9" w:rsidRPr="00895935">
        <w:rPr>
          <w:rFonts w:ascii="Arial" w:hAnsi="Arial" w:cs="Arial"/>
          <w:color w:val="000000"/>
          <w:sz w:val="22"/>
          <w:szCs w:val="22"/>
        </w:rPr>
        <w:t>,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efetuará a restituição ao Município objeto de cessão, junto à sede e em excelente estado de conservação e funcionamento.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2º. Havendo, a qualquer tempo, alteração das atividades, da razão social, modificações no Estatuto Social ou extinção da </w:t>
      </w:r>
      <w:r w:rsidR="00413AA1" w:rsidRPr="00895935">
        <w:rPr>
          <w:rFonts w:ascii="Arial" w:hAnsi="Arial" w:cs="Arial"/>
          <w:color w:val="000000"/>
          <w:sz w:val="22"/>
          <w:szCs w:val="22"/>
        </w:rPr>
        <w:t>Associação</w:t>
      </w:r>
      <w:r w:rsidRPr="00895935">
        <w:rPr>
          <w:rFonts w:ascii="Arial" w:hAnsi="Arial" w:cs="Arial"/>
          <w:color w:val="000000"/>
          <w:sz w:val="22"/>
          <w:szCs w:val="22"/>
        </w:rPr>
        <w:t>, deverá haver a imediat</w:t>
      </w:r>
      <w:r w:rsidR="001E1163" w:rsidRPr="00895935">
        <w:rPr>
          <w:rFonts w:ascii="Arial" w:hAnsi="Arial" w:cs="Arial"/>
          <w:color w:val="000000"/>
          <w:sz w:val="22"/>
          <w:szCs w:val="22"/>
        </w:rPr>
        <w:t>a comunicação ao Poder Executivo</w:t>
      </w:r>
      <w:r w:rsidRPr="00895935">
        <w:rPr>
          <w:rFonts w:ascii="Arial" w:hAnsi="Arial" w:cs="Arial"/>
          <w:color w:val="000000"/>
          <w:sz w:val="22"/>
          <w:szCs w:val="22"/>
        </w:rPr>
        <w:t>.</w:t>
      </w:r>
    </w:p>
    <w:p w:rsidR="001E1163" w:rsidRPr="00895935" w:rsidRDefault="001E1163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3º. Em caso de extinção da </w:t>
      </w:r>
      <w:r w:rsidR="00413AA1" w:rsidRPr="00895935">
        <w:rPr>
          <w:rFonts w:ascii="Arial" w:hAnsi="Arial" w:cs="Arial"/>
          <w:color w:val="000000"/>
          <w:sz w:val="22"/>
          <w:szCs w:val="22"/>
        </w:rPr>
        <w:t>Associação</w:t>
      </w:r>
      <w:r w:rsidRPr="00895935">
        <w:rPr>
          <w:rFonts w:ascii="Arial" w:hAnsi="Arial" w:cs="Arial"/>
          <w:color w:val="000000"/>
          <w:sz w:val="22"/>
          <w:szCs w:val="22"/>
        </w:rPr>
        <w:t>, o be</w:t>
      </w:r>
      <w:r w:rsidR="000D4AFD">
        <w:rPr>
          <w:rFonts w:ascii="Arial" w:hAnsi="Arial" w:cs="Arial"/>
          <w:color w:val="000000"/>
          <w:sz w:val="22"/>
          <w:szCs w:val="22"/>
        </w:rPr>
        <w:t>m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móve</w:t>
      </w:r>
      <w:r w:rsidR="000D4AFD">
        <w:rPr>
          <w:rFonts w:ascii="Arial" w:hAnsi="Arial" w:cs="Arial"/>
          <w:color w:val="000000"/>
          <w:sz w:val="22"/>
          <w:szCs w:val="22"/>
        </w:rPr>
        <w:t xml:space="preserve">l </w:t>
      </w:r>
      <w:r w:rsidRPr="00895935">
        <w:rPr>
          <w:rFonts w:ascii="Arial" w:hAnsi="Arial" w:cs="Arial"/>
          <w:color w:val="000000"/>
          <w:sz w:val="22"/>
          <w:szCs w:val="22"/>
        </w:rPr>
        <w:t>objeto da presente Cessão, retornar</w:t>
      </w:r>
      <w:r w:rsidR="000D4AFD">
        <w:rPr>
          <w:rFonts w:ascii="Arial" w:hAnsi="Arial" w:cs="Arial"/>
          <w:color w:val="000000"/>
          <w:sz w:val="22"/>
          <w:szCs w:val="22"/>
        </w:rPr>
        <w:t>á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imediatamente ao poder do Município.</w:t>
      </w:r>
    </w:p>
    <w:p w:rsidR="00AE48B1" w:rsidRPr="00895935" w:rsidRDefault="00AE48B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3º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. Ficará a cargo da </w:t>
      </w:r>
      <w:r w:rsidR="000D4AFD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  <w:r w:rsidR="000D4AFD" w:rsidRPr="00895935">
        <w:rPr>
          <w:rFonts w:ascii="Arial" w:hAnsi="Arial" w:cs="Arial"/>
          <w:color w:val="000000"/>
          <w:sz w:val="22"/>
          <w:szCs w:val="22"/>
        </w:rPr>
        <w:t xml:space="preserve"> 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a reposição de peças, substituições de pneus e reformas gerais advindas de desgaste, furto ou acidentes, bem como cumprir com as revisões </w:t>
      </w:r>
      <w:r w:rsidR="0048399A">
        <w:rPr>
          <w:rFonts w:ascii="Arial" w:hAnsi="Arial" w:cs="Arial"/>
          <w:color w:val="000000"/>
          <w:sz w:val="22"/>
          <w:szCs w:val="22"/>
        </w:rPr>
        <w:t xml:space="preserve"> 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previstas </w:t>
      </w:r>
      <w:r w:rsidR="000D4AFD">
        <w:rPr>
          <w:rFonts w:ascii="Arial" w:hAnsi="Arial" w:cs="Arial"/>
          <w:color w:val="000000"/>
          <w:sz w:val="22"/>
          <w:szCs w:val="22"/>
        </w:rPr>
        <w:t>.</w:t>
      </w:r>
    </w:p>
    <w:p w:rsidR="00AE48B1" w:rsidRPr="00895935" w:rsidRDefault="00AE48B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4º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. Ficar</w:t>
      </w:r>
      <w:r w:rsidR="00A03BA9" w:rsidRPr="00895935">
        <w:rPr>
          <w:rFonts w:ascii="Arial" w:hAnsi="Arial" w:cs="Arial"/>
          <w:color w:val="000000"/>
          <w:sz w:val="22"/>
          <w:szCs w:val="22"/>
        </w:rPr>
        <w:t>ão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 a cargo </w:t>
      </w:r>
      <w:r w:rsidR="000D4AFD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  <w:r w:rsidR="00A03BA9" w:rsidRPr="00895935">
        <w:rPr>
          <w:rFonts w:ascii="Arial" w:hAnsi="Arial" w:cs="Arial"/>
          <w:color w:val="000000"/>
          <w:sz w:val="22"/>
          <w:szCs w:val="22"/>
        </w:rPr>
        <w:t>,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 as </w:t>
      </w:r>
      <w:r w:rsidR="000D4AFD">
        <w:rPr>
          <w:rFonts w:ascii="Arial" w:hAnsi="Arial" w:cs="Arial"/>
          <w:color w:val="000000"/>
          <w:sz w:val="22"/>
          <w:szCs w:val="22"/>
        </w:rPr>
        <w:t>despesas com o abastecimento do veículo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 durante seu uso, bem como a remuneração dos seus </w:t>
      </w:r>
      <w:r w:rsidR="000D4AFD">
        <w:rPr>
          <w:rFonts w:ascii="Arial" w:hAnsi="Arial" w:cs="Arial"/>
          <w:color w:val="000000"/>
          <w:sz w:val="22"/>
          <w:szCs w:val="22"/>
        </w:rPr>
        <w:t>condutores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.</w:t>
      </w:r>
    </w:p>
    <w:p w:rsidR="00AE48B1" w:rsidRPr="00895935" w:rsidRDefault="00AE48B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5º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. São condições imprescindíveis para a presente </w:t>
      </w:r>
      <w:r w:rsidR="00CA4BAD">
        <w:rPr>
          <w:rFonts w:ascii="Arial" w:hAnsi="Arial" w:cs="Arial"/>
          <w:color w:val="000000"/>
          <w:sz w:val="22"/>
          <w:szCs w:val="22"/>
        </w:rPr>
        <w:t>cessão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: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lastRenderedPageBreak/>
        <w:t xml:space="preserve">I – a utilização pela </w:t>
      </w:r>
      <w:r w:rsidR="000D4AFD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, </w:t>
      </w:r>
      <w:r w:rsidR="00A03BA9" w:rsidRPr="00895935">
        <w:rPr>
          <w:rFonts w:ascii="Arial" w:hAnsi="Arial" w:cs="Arial"/>
          <w:color w:val="000000"/>
          <w:sz w:val="22"/>
          <w:szCs w:val="22"/>
        </w:rPr>
        <w:t xml:space="preserve">do </w:t>
      </w:r>
      <w:r w:rsidR="000D4AFD">
        <w:rPr>
          <w:rFonts w:ascii="Arial" w:hAnsi="Arial" w:cs="Arial"/>
          <w:color w:val="000000"/>
          <w:sz w:val="22"/>
          <w:szCs w:val="22"/>
        </w:rPr>
        <w:t>veículo</w:t>
      </w:r>
      <w:r w:rsidR="0011082A" w:rsidRPr="00895935">
        <w:rPr>
          <w:rFonts w:ascii="Arial" w:hAnsi="Arial" w:cs="Arial"/>
          <w:color w:val="000000"/>
          <w:sz w:val="22"/>
          <w:szCs w:val="22"/>
        </w:rPr>
        <w:t xml:space="preserve"> cedido, 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será exclusivamente para desenvolver atividades relativas ao funcionamento da </w:t>
      </w:r>
      <w:r w:rsidR="000D4AFD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II – não haver, em hipótese alguma, cobrança de qualquer valor dos seus </w:t>
      </w:r>
      <w:r w:rsidR="001E4062" w:rsidRPr="00895935">
        <w:rPr>
          <w:rFonts w:ascii="Arial" w:hAnsi="Arial" w:cs="Arial"/>
          <w:color w:val="000000"/>
          <w:sz w:val="22"/>
          <w:szCs w:val="22"/>
        </w:rPr>
        <w:t>associados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e da Administração Pública, quando estes solicitarem os serviços </w:t>
      </w:r>
      <w:r w:rsidR="000D4AFD">
        <w:rPr>
          <w:rFonts w:ascii="Arial" w:hAnsi="Arial" w:cs="Arial"/>
          <w:color w:val="000000"/>
          <w:sz w:val="22"/>
          <w:szCs w:val="22"/>
        </w:rPr>
        <w:t>do veículo.</w:t>
      </w:r>
    </w:p>
    <w:p w:rsidR="00AE48B1" w:rsidRPr="00895935" w:rsidRDefault="00AE48B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6º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. Haverá inspeção periódica quanto ao estado de conservação e uso </w:t>
      </w:r>
      <w:r w:rsidR="000D4AFD">
        <w:rPr>
          <w:rFonts w:ascii="Arial" w:hAnsi="Arial" w:cs="Arial"/>
          <w:color w:val="000000"/>
          <w:sz w:val="22"/>
          <w:szCs w:val="22"/>
        </w:rPr>
        <w:t>do veículo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, a qual ficará a cargo da Secretaria Administração e Fazenda, através do Diretor de Patrimônio e Almoxarifado e de um servidor (</w:t>
      </w:r>
      <w:r w:rsidR="000D4AFD">
        <w:rPr>
          <w:rFonts w:ascii="Arial" w:hAnsi="Arial" w:cs="Arial"/>
          <w:color w:val="000000"/>
          <w:sz w:val="22"/>
          <w:szCs w:val="22"/>
        </w:rPr>
        <w:t>motorista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) da Secretaria de Agricultura.</w:t>
      </w:r>
    </w:p>
    <w:p w:rsidR="00AE48B1" w:rsidRPr="00895935" w:rsidRDefault="00AE48B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7º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. O Município não fará nenhum ressarcimento sobre eventuais benfeitorias feitas pela entidade detentora.  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1º. A realização de vistorias e consertos </w:t>
      </w:r>
      <w:r w:rsidR="000D4AFD">
        <w:rPr>
          <w:rFonts w:ascii="Arial" w:hAnsi="Arial" w:cs="Arial"/>
          <w:color w:val="000000"/>
          <w:sz w:val="22"/>
          <w:szCs w:val="22"/>
        </w:rPr>
        <w:t>no veículo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somente poderá ser iniciada após a formalização de comunicação ao ente público, por parte da </w:t>
      </w:r>
      <w:r w:rsidR="00CA4BAD">
        <w:rPr>
          <w:rFonts w:ascii="Arial" w:hAnsi="Arial" w:cs="Arial"/>
          <w:color w:val="000000"/>
          <w:sz w:val="22"/>
          <w:szCs w:val="22"/>
        </w:rPr>
        <w:t>cooperativa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e necessitará de autorização expressa da Administração.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§ 2º. A entidade beneficiária compromete-se a entregar </w:t>
      </w:r>
      <w:r w:rsidR="000D4AFD">
        <w:rPr>
          <w:rFonts w:ascii="Arial" w:hAnsi="Arial" w:cs="Arial"/>
          <w:color w:val="000000"/>
          <w:sz w:val="22"/>
          <w:szCs w:val="22"/>
        </w:rPr>
        <w:t>o veículo</w:t>
      </w:r>
      <w:r w:rsidRPr="00895935">
        <w:rPr>
          <w:rFonts w:ascii="Arial" w:hAnsi="Arial" w:cs="Arial"/>
          <w:color w:val="000000"/>
          <w:sz w:val="22"/>
          <w:szCs w:val="22"/>
        </w:rPr>
        <w:t xml:space="preserve"> nas mesmas condições em que o recebeu, promovendo manutenções periódicas, desde que tidas como necessárias. </w:t>
      </w:r>
    </w:p>
    <w:p w:rsidR="00895935" w:rsidRPr="00895935" w:rsidRDefault="00895935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b/>
          <w:color w:val="000000"/>
          <w:sz w:val="22"/>
          <w:szCs w:val="22"/>
        </w:rPr>
        <w:t>Art</w:t>
      </w:r>
      <w:r w:rsidR="00160DE8">
        <w:rPr>
          <w:rFonts w:ascii="Arial" w:hAnsi="Arial" w:cs="Arial"/>
          <w:b/>
          <w:color w:val="000000"/>
          <w:sz w:val="22"/>
          <w:szCs w:val="22"/>
        </w:rPr>
        <w:t>.</w:t>
      </w:r>
      <w:r w:rsidR="00895935" w:rsidRPr="00895935">
        <w:rPr>
          <w:rFonts w:ascii="Arial" w:hAnsi="Arial" w:cs="Arial"/>
          <w:b/>
          <w:color w:val="000000"/>
          <w:sz w:val="22"/>
          <w:szCs w:val="22"/>
        </w:rPr>
        <w:t xml:space="preserve"> 8</w:t>
      </w:r>
      <w:r w:rsidRPr="00895935">
        <w:rPr>
          <w:rFonts w:ascii="Arial" w:hAnsi="Arial" w:cs="Arial"/>
          <w:b/>
          <w:color w:val="000000"/>
          <w:sz w:val="22"/>
          <w:szCs w:val="22"/>
        </w:rPr>
        <w:t>º</w:t>
      </w:r>
      <w:r w:rsidRPr="00895935">
        <w:rPr>
          <w:rFonts w:ascii="Arial" w:hAnsi="Arial" w:cs="Arial"/>
          <w:color w:val="000000"/>
          <w:sz w:val="22"/>
          <w:szCs w:val="22"/>
        </w:rPr>
        <w:t>. A presente permissão somente será implantada mediante assinatura de Termo de Cessão de Uso do móv</w:t>
      </w:r>
      <w:r w:rsidR="0048399A">
        <w:rPr>
          <w:rFonts w:ascii="Arial" w:hAnsi="Arial" w:cs="Arial"/>
          <w:color w:val="000000"/>
          <w:sz w:val="22"/>
          <w:szCs w:val="22"/>
        </w:rPr>
        <w:t>el</w:t>
      </w:r>
      <w:r w:rsidRPr="00895935">
        <w:rPr>
          <w:rFonts w:ascii="Arial" w:hAnsi="Arial" w:cs="Arial"/>
          <w:color w:val="000000"/>
          <w:sz w:val="22"/>
          <w:szCs w:val="22"/>
        </w:rPr>
        <w:t>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>§ 1º. O Termo de Cessão deverá ser firmado no prazo máximo de 30 (trinta) dias, a contar da data de publicação da presente Lei.</w:t>
      </w: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>§ 2º. A presente cessão extingue-se automaticamente caso o prazo estabelecido no § 1º transcorra sem que tal termo seja materializado.</w:t>
      </w:r>
    </w:p>
    <w:p w:rsidR="00FB771B" w:rsidRPr="00895935" w:rsidRDefault="00FB771B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160DE8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 9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>º.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 O descumprimento das condições estabelecidas nesta Lei implicará na automática extinção da </w:t>
      </w:r>
      <w:r w:rsidR="00CA4BAD">
        <w:rPr>
          <w:rFonts w:ascii="Arial" w:hAnsi="Arial" w:cs="Arial"/>
          <w:color w:val="000000"/>
          <w:sz w:val="22"/>
          <w:szCs w:val="22"/>
        </w:rPr>
        <w:t>cessão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>, sem que caiba à entidade beneficiada qualquer direito a indenização ou ressarcimento.</w:t>
      </w:r>
    </w:p>
    <w:p w:rsidR="000D4AFD" w:rsidRDefault="000D4AFD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ED3861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 xml:space="preserve">Parágrafo Único - A retomada </w:t>
      </w:r>
      <w:r w:rsidR="000D4AFD">
        <w:rPr>
          <w:rFonts w:ascii="Arial" w:hAnsi="Arial" w:cs="Arial"/>
          <w:color w:val="000000"/>
          <w:sz w:val="22"/>
          <w:szCs w:val="22"/>
        </w:rPr>
        <w:t>do bem móvel</w:t>
      </w:r>
      <w:r w:rsidR="0048399A">
        <w:rPr>
          <w:rFonts w:ascii="Arial" w:hAnsi="Arial" w:cs="Arial"/>
          <w:color w:val="000000"/>
          <w:sz w:val="22"/>
          <w:szCs w:val="22"/>
        </w:rPr>
        <w:t xml:space="preserve"> e eventuais </w:t>
      </w:r>
      <w:r w:rsidRPr="00895935">
        <w:rPr>
          <w:rFonts w:ascii="Arial" w:hAnsi="Arial" w:cs="Arial"/>
          <w:color w:val="000000"/>
          <w:sz w:val="22"/>
          <w:szCs w:val="22"/>
        </w:rPr>
        <w:t>melhorias nele introduzida dar-se-á independentemente de qualquer interpelação judicial, sendo que as melhorias serão imediatamente incorporadas ao patrimônio do Município.</w:t>
      </w:r>
    </w:p>
    <w:p w:rsidR="00FB771B" w:rsidRPr="00895935" w:rsidRDefault="00FB771B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BB7C3D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Art.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895935" w:rsidRPr="00895935">
        <w:rPr>
          <w:rFonts w:ascii="Arial" w:hAnsi="Arial" w:cs="Arial"/>
          <w:b/>
          <w:color w:val="000000"/>
          <w:sz w:val="22"/>
          <w:szCs w:val="22"/>
        </w:rPr>
        <w:t>10</w:t>
      </w:r>
      <w:r w:rsidR="00ED3861" w:rsidRPr="00895935">
        <w:rPr>
          <w:rFonts w:ascii="Arial" w:hAnsi="Arial" w:cs="Arial"/>
          <w:b/>
          <w:color w:val="000000"/>
          <w:sz w:val="22"/>
          <w:szCs w:val="22"/>
        </w:rPr>
        <w:t>º</w:t>
      </w:r>
      <w:r w:rsidR="00ED3861" w:rsidRPr="00895935">
        <w:rPr>
          <w:rFonts w:ascii="Arial" w:hAnsi="Arial" w:cs="Arial"/>
          <w:color w:val="000000"/>
          <w:sz w:val="22"/>
          <w:szCs w:val="22"/>
        </w:rPr>
        <w:t xml:space="preserve">. Esta Lei entra em vigor na data de sua publicação.  </w:t>
      </w:r>
    </w:p>
    <w:p w:rsidR="0011082A" w:rsidRPr="00895935" w:rsidRDefault="0011082A" w:rsidP="00ED3861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D3861" w:rsidRPr="00895935" w:rsidRDefault="0011082A" w:rsidP="0011082A">
      <w:pPr>
        <w:jc w:val="both"/>
        <w:rPr>
          <w:rFonts w:ascii="Arial" w:hAnsi="Arial" w:cs="Arial"/>
          <w:sz w:val="22"/>
          <w:szCs w:val="22"/>
        </w:rPr>
      </w:pPr>
      <w:r w:rsidRPr="00895935">
        <w:rPr>
          <w:rFonts w:ascii="Arial" w:hAnsi="Arial" w:cs="Arial"/>
          <w:color w:val="000000"/>
          <w:sz w:val="22"/>
          <w:szCs w:val="22"/>
        </w:rPr>
        <w:t>GABINETE DO PREFEITO DE SANTA MARGARIDA DO SUL, EM</w:t>
      </w:r>
      <w:r w:rsidR="00ED3861" w:rsidRPr="00895935">
        <w:rPr>
          <w:rFonts w:ascii="Arial" w:hAnsi="Arial" w:cs="Arial"/>
          <w:sz w:val="22"/>
          <w:szCs w:val="22"/>
        </w:rPr>
        <w:t xml:space="preserve"> </w:t>
      </w:r>
      <w:r w:rsidR="00FB771B" w:rsidRPr="00895935">
        <w:rPr>
          <w:rFonts w:ascii="Arial" w:hAnsi="Arial" w:cs="Arial"/>
          <w:sz w:val="22"/>
          <w:szCs w:val="22"/>
        </w:rPr>
        <w:t>0</w:t>
      </w:r>
      <w:r w:rsidR="0048399A">
        <w:rPr>
          <w:rFonts w:ascii="Arial" w:hAnsi="Arial" w:cs="Arial"/>
          <w:sz w:val="22"/>
          <w:szCs w:val="22"/>
        </w:rPr>
        <w:t>5</w:t>
      </w:r>
      <w:r w:rsidR="00ED3861" w:rsidRPr="00895935">
        <w:rPr>
          <w:rFonts w:ascii="Arial" w:hAnsi="Arial" w:cs="Arial"/>
          <w:sz w:val="22"/>
          <w:szCs w:val="22"/>
        </w:rPr>
        <w:t xml:space="preserve"> DE </w:t>
      </w:r>
      <w:r w:rsidR="0048399A">
        <w:rPr>
          <w:rFonts w:ascii="Arial" w:hAnsi="Arial" w:cs="Arial"/>
          <w:sz w:val="22"/>
          <w:szCs w:val="22"/>
        </w:rPr>
        <w:t>MARÇO DE 2020</w:t>
      </w:r>
      <w:r w:rsidR="00ED3861" w:rsidRPr="00895935">
        <w:rPr>
          <w:rFonts w:ascii="Arial" w:hAnsi="Arial" w:cs="Arial"/>
          <w:sz w:val="22"/>
          <w:szCs w:val="22"/>
        </w:rPr>
        <w:t>.</w:t>
      </w:r>
    </w:p>
    <w:p w:rsidR="00ED3861" w:rsidRPr="00895935" w:rsidRDefault="00ED3861" w:rsidP="00ED3861">
      <w:pPr>
        <w:jc w:val="both"/>
        <w:rPr>
          <w:rFonts w:ascii="Arial" w:hAnsi="Arial" w:cs="Arial"/>
          <w:sz w:val="22"/>
          <w:szCs w:val="22"/>
        </w:rPr>
      </w:pPr>
    </w:p>
    <w:p w:rsidR="00ED3861" w:rsidRPr="00895935" w:rsidRDefault="00ED3861" w:rsidP="00ED3861">
      <w:pPr>
        <w:jc w:val="both"/>
        <w:rPr>
          <w:rFonts w:ascii="Arial" w:hAnsi="Arial" w:cs="Arial"/>
          <w:sz w:val="22"/>
          <w:szCs w:val="22"/>
        </w:rPr>
      </w:pPr>
    </w:p>
    <w:p w:rsidR="00ED3861" w:rsidRPr="00895935" w:rsidRDefault="00ED3861" w:rsidP="00ED3861">
      <w:pPr>
        <w:jc w:val="both"/>
        <w:rPr>
          <w:rFonts w:ascii="Arial" w:hAnsi="Arial" w:cs="Arial"/>
          <w:sz w:val="22"/>
          <w:szCs w:val="22"/>
        </w:rPr>
      </w:pPr>
    </w:p>
    <w:p w:rsidR="00ED3861" w:rsidRPr="00895935" w:rsidRDefault="00ED3861" w:rsidP="00ED3861">
      <w:pPr>
        <w:jc w:val="both"/>
        <w:rPr>
          <w:rFonts w:ascii="Arial" w:hAnsi="Arial" w:cs="Arial"/>
          <w:sz w:val="22"/>
          <w:szCs w:val="22"/>
        </w:rPr>
      </w:pPr>
    </w:p>
    <w:p w:rsidR="0048399A" w:rsidRDefault="0048399A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48399A" w:rsidRDefault="0048399A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48399A" w:rsidRDefault="0048399A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48399A" w:rsidRDefault="0048399A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48399A" w:rsidRPr="00EE3647" w:rsidRDefault="0048399A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 w:rsidRPr="00EE3647">
        <w:rPr>
          <w:rFonts w:ascii="Arial" w:hAnsi="Arial" w:cs="Arial"/>
          <w:sz w:val="22"/>
          <w:szCs w:val="22"/>
        </w:rPr>
        <w:t>Olmiro Ricardo Saldanha Teixeira</w:t>
      </w:r>
    </w:p>
    <w:p w:rsidR="0048399A" w:rsidRPr="00EE3647" w:rsidRDefault="0048399A" w:rsidP="0048399A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 w:rsidRPr="00EE3647">
        <w:rPr>
          <w:rFonts w:ascii="Arial" w:hAnsi="Arial" w:cs="Arial"/>
          <w:sz w:val="22"/>
          <w:szCs w:val="22"/>
        </w:rPr>
        <w:t>Prefeito Municipal em exercício</w:t>
      </w:r>
    </w:p>
    <w:p w:rsidR="0048399A" w:rsidRPr="00EE3647" w:rsidRDefault="0048399A" w:rsidP="0048399A">
      <w:pPr>
        <w:tabs>
          <w:tab w:val="left" w:pos="709"/>
        </w:tabs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895935" w:rsidRDefault="00895935" w:rsidP="0048399A">
      <w:pPr>
        <w:ind w:firstLine="708"/>
        <w:rPr>
          <w:rFonts w:ascii="Arial" w:hAnsi="Arial" w:cs="Arial"/>
          <w:b/>
        </w:rPr>
      </w:pPr>
    </w:p>
    <w:p w:rsidR="00895935" w:rsidRDefault="00895935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0D4AFD" w:rsidRDefault="000D4AFD" w:rsidP="00ED3861">
      <w:pPr>
        <w:ind w:firstLine="708"/>
        <w:jc w:val="center"/>
        <w:rPr>
          <w:rFonts w:ascii="Arial" w:hAnsi="Arial" w:cs="Arial"/>
          <w:b/>
        </w:rPr>
      </w:pPr>
    </w:p>
    <w:p w:rsidR="00ED3861" w:rsidRDefault="00895935" w:rsidP="00ED3861">
      <w:pPr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</w:t>
      </w:r>
      <w:r w:rsidR="00ED3861" w:rsidRPr="003C439A">
        <w:rPr>
          <w:rFonts w:ascii="Arial" w:hAnsi="Arial" w:cs="Arial"/>
          <w:b/>
        </w:rPr>
        <w:t>USTIFICATIVA</w:t>
      </w:r>
    </w:p>
    <w:p w:rsidR="00B149E5" w:rsidRDefault="00B149E5" w:rsidP="00ED3861">
      <w:pPr>
        <w:ind w:firstLine="708"/>
        <w:jc w:val="center"/>
        <w:rPr>
          <w:rFonts w:ascii="Arial" w:hAnsi="Arial" w:cs="Arial"/>
          <w:b/>
        </w:rPr>
      </w:pPr>
    </w:p>
    <w:p w:rsidR="00B149E5" w:rsidRDefault="00B149E5" w:rsidP="00ED3861">
      <w:pPr>
        <w:ind w:firstLine="708"/>
        <w:jc w:val="center"/>
        <w:rPr>
          <w:rFonts w:ascii="Arial" w:hAnsi="Arial" w:cs="Arial"/>
          <w:b/>
        </w:rPr>
      </w:pPr>
    </w:p>
    <w:p w:rsidR="00895935" w:rsidRDefault="00895935" w:rsidP="00ED3861">
      <w:pPr>
        <w:ind w:firstLine="708"/>
        <w:jc w:val="center"/>
        <w:rPr>
          <w:rFonts w:ascii="Arial" w:hAnsi="Arial" w:cs="Arial"/>
          <w:b/>
        </w:rPr>
      </w:pPr>
    </w:p>
    <w:p w:rsidR="00895935" w:rsidRPr="003C439A" w:rsidRDefault="00895935" w:rsidP="00ED3861">
      <w:pPr>
        <w:ind w:firstLine="708"/>
        <w:jc w:val="center"/>
        <w:rPr>
          <w:rFonts w:ascii="Arial" w:hAnsi="Arial" w:cs="Arial"/>
          <w:b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b/>
        </w:rPr>
      </w:pPr>
    </w:p>
    <w:p w:rsidR="00ED3861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</w:rPr>
        <w:tab/>
      </w:r>
      <w:r w:rsidRPr="003C439A">
        <w:rPr>
          <w:rFonts w:ascii="Arial" w:hAnsi="Arial" w:cs="Arial"/>
          <w:color w:val="000000"/>
        </w:rPr>
        <w:t>O presente Projeto de Lei que ora encaminhamos a esta egrégia Casa Legislativa busca autorização legal para que o Poder Executivo de Santa Margarida do Sul autorize a cessão de uso à</w:t>
      </w:r>
      <w:r>
        <w:rPr>
          <w:rFonts w:ascii="Arial" w:hAnsi="Arial" w:cs="Arial"/>
          <w:color w:val="000000"/>
        </w:rPr>
        <w:t xml:space="preserve"> </w:t>
      </w:r>
      <w:r w:rsidR="000D4AFD">
        <w:rPr>
          <w:rFonts w:ascii="Arial" w:hAnsi="Arial" w:cs="Arial"/>
          <w:b/>
          <w:i/>
          <w:color w:val="000000"/>
          <w:sz w:val="22"/>
          <w:szCs w:val="22"/>
        </w:rPr>
        <w:t>COOPLESMA – Cooperativa dos produtores de leite de Santa Margarida do Sul</w:t>
      </w:r>
      <w:r w:rsidR="009B0527">
        <w:rPr>
          <w:rFonts w:ascii="Arial" w:hAnsi="Arial" w:cs="Arial"/>
          <w:b/>
          <w:i/>
          <w:color w:val="000000"/>
        </w:rPr>
        <w:t>,</w:t>
      </w:r>
      <w:r w:rsidRPr="003C439A">
        <w:rPr>
          <w:rFonts w:ascii="Arial" w:hAnsi="Arial" w:cs="Arial"/>
          <w:color w:val="000000"/>
        </w:rPr>
        <w:t xml:space="preserve"> d</w:t>
      </w:r>
      <w:r>
        <w:rPr>
          <w:rFonts w:ascii="Arial" w:hAnsi="Arial" w:cs="Arial"/>
          <w:color w:val="000000"/>
        </w:rPr>
        <w:t xml:space="preserve">o </w:t>
      </w:r>
      <w:r w:rsidR="000D4AFD">
        <w:rPr>
          <w:rFonts w:ascii="Arial" w:hAnsi="Arial" w:cs="Arial"/>
          <w:color w:val="000000"/>
        </w:rPr>
        <w:t>veículo</w:t>
      </w:r>
      <w:r>
        <w:rPr>
          <w:rFonts w:ascii="Arial" w:hAnsi="Arial" w:cs="Arial"/>
          <w:color w:val="000000"/>
        </w:rPr>
        <w:t xml:space="preserve"> discriminado no artigo primeiro do presente Projeto de Lei,</w:t>
      </w:r>
      <w:r w:rsidRPr="003C439A">
        <w:rPr>
          <w:rFonts w:ascii="Arial" w:hAnsi="Arial" w:cs="Arial"/>
          <w:color w:val="000000"/>
        </w:rPr>
        <w:t xml:space="preserve"> viabilizando que </w:t>
      </w:r>
      <w:r>
        <w:rPr>
          <w:rFonts w:ascii="Arial" w:hAnsi="Arial" w:cs="Arial"/>
          <w:color w:val="000000"/>
        </w:rPr>
        <w:t>o be</w:t>
      </w:r>
      <w:r w:rsidR="00EA0627">
        <w:rPr>
          <w:rFonts w:ascii="Arial" w:hAnsi="Arial" w:cs="Arial"/>
          <w:color w:val="000000"/>
        </w:rPr>
        <w:t>m</w:t>
      </w:r>
      <w:r>
        <w:rPr>
          <w:rFonts w:ascii="Arial" w:hAnsi="Arial" w:cs="Arial"/>
          <w:color w:val="000000"/>
        </w:rPr>
        <w:t xml:space="preserve"> seja usado </w:t>
      </w:r>
      <w:r w:rsidRPr="003C439A">
        <w:rPr>
          <w:rFonts w:ascii="Arial" w:hAnsi="Arial" w:cs="Arial"/>
          <w:color w:val="000000"/>
        </w:rPr>
        <w:t>com a finalidade</w:t>
      </w:r>
      <w:r>
        <w:rPr>
          <w:rFonts w:ascii="Arial" w:hAnsi="Arial" w:cs="Arial"/>
          <w:color w:val="000000"/>
        </w:rPr>
        <w:t xml:space="preserve"> de </w:t>
      </w:r>
      <w:r w:rsidR="009B0527">
        <w:rPr>
          <w:rFonts w:ascii="Arial" w:hAnsi="Arial" w:cs="Arial"/>
          <w:color w:val="000000"/>
        </w:rPr>
        <w:t xml:space="preserve">incentivar a produção </w:t>
      </w:r>
      <w:r w:rsidR="000D4AFD">
        <w:rPr>
          <w:rFonts w:ascii="Arial" w:hAnsi="Arial" w:cs="Arial"/>
          <w:color w:val="000000"/>
        </w:rPr>
        <w:t>leiteira</w:t>
      </w:r>
      <w:r w:rsidR="009B0527">
        <w:rPr>
          <w:rFonts w:ascii="Arial" w:hAnsi="Arial" w:cs="Arial"/>
          <w:color w:val="000000"/>
        </w:rPr>
        <w:t xml:space="preserve"> no Município de Santa Margarida do Sul</w:t>
      </w:r>
      <w:r>
        <w:rPr>
          <w:rFonts w:ascii="Arial" w:hAnsi="Arial" w:cs="Arial"/>
          <w:color w:val="000000"/>
        </w:rPr>
        <w:t xml:space="preserve">, a qual contribui de forma positiva para com o crescimento do Município. </w:t>
      </w:r>
      <w:r w:rsidRPr="003C439A">
        <w:rPr>
          <w:rFonts w:ascii="Arial" w:hAnsi="Arial" w:cs="Arial"/>
          <w:color w:val="000000"/>
        </w:rPr>
        <w:t xml:space="preserve">Sendo assim, considerando </w:t>
      </w:r>
      <w:r>
        <w:rPr>
          <w:rFonts w:ascii="Arial" w:hAnsi="Arial" w:cs="Arial"/>
          <w:color w:val="000000"/>
        </w:rPr>
        <w:t xml:space="preserve">a necessidade da </w:t>
      </w:r>
      <w:r w:rsidR="000D4AFD">
        <w:rPr>
          <w:rFonts w:ascii="Arial" w:hAnsi="Arial" w:cs="Arial"/>
          <w:color w:val="000000"/>
        </w:rPr>
        <w:t>cooperativa</w:t>
      </w:r>
      <w:r>
        <w:rPr>
          <w:rFonts w:ascii="Arial" w:hAnsi="Arial" w:cs="Arial"/>
          <w:color w:val="000000"/>
        </w:rPr>
        <w:t xml:space="preserve"> em utilizar-se do serviço do presente </w:t>
      </w:r>
      <w:r w:rsidR="000D4AFD">
        <w:rPr>
          <w:rFonts w:ascii="Arial" w:hAnsi="Arial" w:cs="Arial"/>
          <w:color w:val="000000"/>
        </w:rPr>
        <w:t>veículo</w:t>
      </w:r>
      <w:r>
        <w:rPr>
          <w:rFonts w:ascii="Arial" w:hAnsi="Arial" w:cs="Arial"/>
          <w:color w:val="000000"/>
        </w:rPr>
        <w:t xml:space="preserve"> </w:t>
      </w:r>
      <w:r w:rsidRPr="003C439A">
        <w:rPr>
          <w:rFonts w:ascii="Arial" w:hAnsi="Arial" w:cs="Arial"/>
          <w:color w:val="000000"/>
        </w:rPr>
        <w:t>para o dese</w:t>
      </w:r>
      <w:r>
        <w:rPr>
          <w:rFonts w:ascii="Arial" w:hAnsi="Arial" w:cs="Arial"/>
          <w:color w:val="000000"/>
        </w:rPr>
        <w:t xml:space="preserve">mpenho </w:t>
      </w:r>
      <w:r w:rsidRPr="003C439A">
        <w:rPr>
          <w:rFonts w:ascii="Arial" w:hAnsi="Arial" w:cs="Arial"/>
          <w:color w:val="000000"/>
        </w:rPr>
        <w:t xml:space="preserve">de suas atividades, </w:t>
      </w:r>
      <w:r>
        <w:rPr>
          <w:rFonts w:ascii="Arial" w:hAnsi="Arial" w:cs="Arial"/>
          <w:color w:val="000000"/>
        </w:rPr>
        <w:t>afirmando, inclusive, o seu comprometimento em arcar com o pagamento das d</w:t>
      </w:r>
      <w:r w:rsidR="000D4AFD">
        <w:rPr>
          <w:rFonts w:ascii="Arial" w:hAnsi="Arial" w:cs="Arial"/>
          <w:color w:val="000000"/>
        </w:rPr>
        <w:t>espesas originadas com o uso do</w:t>
      </w:r>
      <w:r w:rsidR="00EA0627">
        <w:rPr>
          <w:rFonts w:ascii="Arial" w:hAnsi="Arial" w:cs="Arial"/>
          <w:color w:val="000000"/>
        </w:rPr>
        <w:t xml:space="preserve"> </w:t>
      </w:r>
      <w:r w:rsidR="000D4AFD">
        <w:rPr>
          <w:rFonts w:ascii="Arial" w:hAnsi="Arial" w:cs="Arial"/>
          <w:color w:val="000000"/>
        </w:rPr>
        <w:t>veículo</w:t>
      </w:r>
      <w:r>
        <w:rPr>
          <w:rFonts w:ascii="Arial" w:hAnsi="Arial" w:cs="Arial"/>
          <w:color w:val="000000"/>
        </w:rPr>
        <w:t xml:space="preserve">, </w:t>
      </w:r>
      <w:r w:rsidRPr="003C439A">
        <w:rPr>
          <w:rFonts w:ascii="Arial" w:hAnsi="Arial" w:cs="Arial"/>
          <w:color w:val="000000"/>
        </w:rPr>
        <w:t xml:space="preserve">esta municipalidade encaminha o presente projeto ao Poder Legislativo para apreciação. 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 xml:space="preserve"> 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  <w:r w:rsidRPr="003C439A">
        <w:rPr>
          <w:rFonts w:ascii="Arial" w:hAnsi="Arial" w:cs="Arial"/>
          <w:color w:val="000000"/>
        </w:rPr>
        <w:tab/>
        <w:t xml:space="preserve">Atenciosamente, </w:t>
      </w: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D3861" w:rsidRPr="003C439A" w:rsidRDefault="00ED3861" w:rsidP="00ED3861">
      <w:pPr>
        <w:jc w:val="both"/>
        <w:rPr>
          <w:rFonts w:ascii="Arial" w:hAnsi="Arial" w:cs="Arial"/>
          <w:color w:val="000000"/>
        </w:rPr>
      </w:pPr>
    </w:p>
    <w:p w:rsidR="00EA0627" w:rsidRPr="00EE3647" w:rsidRDefault="00EA0627" w:rsidP="00EA0627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 w:rsidRPr="00EE3647">
        <w:rPr>
          <w:rFonts w:ascii="Arial" w:hAnsi="Arial" w:cs="Arial"/>
          <w:sz w:val="22"/>
          <w:szCs w:val="22"/>
        </w:rPr>
        <w:t>Olmiro Ricardo Saldanha Teixeira</w:t>
      </w:r>
    </w:p>
    <w:p w:rsidR="00EA0627" w:rsidRPr="00EE3647" w:rsidRDefault="00EA0627" w:rsidP="00EA0627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 w:rsidRPr="00EE3647">
        <w:rPr>
          <w:rFonts w:ascii="Arial" w:hAnsi="Arial" w:cs="Arial"/>
          <w:sz w:val="22"/>
          <w:szCs w:val="22"/>
        </w:rPr>
        <w:t>Prefeito Municipal em exercício</w:t>
      </w:r>
    </w:p>
    <w:p w:rsidR="00EA0627" w:rsidRPr="00EE3647" w:rsidRDefault="00EA0627" w:rsidP="00EA0627">
      <w:pPr>
        <w:tabs>
          <w:tab w:val="left" w:pos="709"/>
        </w:tabs>
        <w:spacing w:line="240" w:lineRule="atLeast"/>
        <w:ind w:firstLine="851"/>
        <w:rPr>
          <w:rFonts w:ascii="Arial" w:hAnsi="Arial" w:cs="Arial"/>
          <w:sz w:val="22"/>
          <w:szCs w:val="22"/>
        </w:rPr>
      </w:pPr>
    </w:p>
    <w:p w:rsidR="00ED3861" w:rsidRPr="003C439A" w:rsidRDefault="00ED3861" w:rsidP="00EA0627">
      <w:pPr>
        <w:jc w:val="center"/>
      </w:pPr>
    </w:p>
    <w:p w:rsidR="00ED3861" w:rsidRPr="003C439A" w:rsidRDefault="00ED3861" w:rsidP="00ED3861">
      <w:pPr>
        <w:jc w:val="both"/>
      </w:pPr>
    </w:p>
    <w:p w:rsidR="00ED3861" w:rsidRDefault="00ED3861" w:rsidP="00ED3861"/>
    <w:p w:rsidR="00EA6F93" w:rsidRDefault="00EA6F93"/>
    <w:sectPr w:rsidR="00EA6F93" w:rsidSect="00895935">
      <w:footerReference w:type="even" r:id="rId7"/>
      <w:footerReference w:type="default" r:id="rId8"/>
      <w:pgSz w:w="11907" w:h="16840" w:code="9"/>
      <w:pgMar w:top="2410" w:right="850" w:bottom="1134" w:left="851" w:header="720" w:footer="227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E47" w:rsidRDefault="000B1E47">
      <w:r>
        <w:separator/>
      </w:r>
    </w:p>
  </w:endnote>
  <w:endnote w:type="continuationSeparator" w:id="1">
    <w:p w:rsidR="000B1E47" w:rsidRDefault="000B1E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AD" w:rsidRDefault="000D6DCA" w:rsidP="001923A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923A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923AD" w:rsidRDefault="001923AD" w:rsidP="001923A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AD" w:rsidRDefault="001923AD" w:rsidP="001923AD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E47" w:rsidRDefault="000B1E47">
      <w:r>
        <w:separator/>
      </w:r>
    </w:p>
  </w:footnote>
  <w:footnote w:type="continuationSeparator" w:id="1">
    <w:p w:rsidR="000B1E47" w:rsidRDefault="000B1E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3861"/>
    <w:rsid w:val="000A3D07"/>
    <w:rsid w:val="000B1E47"/>
    <w:rsid w:val="000C1B2B"/>
    <w:rsid w:val="000C3BF2"/>
    <w:rsid w:val="000D4AFD"/>
    <w:rsid w:val="000D6DCA"/>
    <w:rsid w:val="00103EBE"/>
    <w:rsid w:val="0011082A"/>
    <w:rsid w:val="00113ADA"/>
    <w:rsid w:val="00144EA8"/>
    <w:rsid w:val="00160DE8"/>
    <w:rsid w:val="001923AD"/>
    <w:rsid w:val="001C4904"/>
    <w:rsid w:val="001E1163"/>
    <w:rsid w:val="001E4062"/>
    <w:rsid w:val="002A2EAD"/>
    <w:rsid w:val="002B5B29"/>
    <w:rsid w:val="002E2DCE"/>
    <w:rsid w:val="00380854"/>
    <w:rsid w:val="003D1565"/>
    <w:rsid w:val="00412781"/>
    <w:rsid w:val="00413AA1"/>
    <w:rsid w:val="00441ED7"/>
    <w:rsid w:val="004579C3"/>
    <w:rsid w:val="0047063F"/>
    <w:rsid w:val="0048399A"/>
    <w:rsid w:val="005E296F"/>
    <w:rsid w:val="00642CA1"/>
    <w:rsid w:val="006450B3"/>
    <w:rsid w:val="006D40A1"/>
    <w:rsid w:val="006E765B"/>
    <w:rsid w:val="00722E59"/>
    <w:rsid w:val="00790443"/>
    <w:rsid w:val="007A6684"/>
    <w:rsid w:val="00883F89"/>
    <w:rsid w:val="00895935"/>
    <w:rsid w:val="00905354"/>
    <w:rsid w:val="00951851"/>
    <w:rsid w:val="00965010"/>
    <w:rsid w:val="009714B5"/>
    <w:rsid w:val="009B0527"/>
    <w:rsid w:val="00A03BA9"/>
    <w:rsid w:val="00A329F9"/>
    <w:rsid w:val="00A409D8"/>
    <w:rsid w:val="00A76870"/>
    <w:rsid w:val="00AC04F1"/>
    <w:rsid w:val="00AE48B1"/>
    <w:rsid w:val="00B149E5"/>
    <w:rsid w:val="00B34EAB"/>
    <w:rsid w:val="00B73275"/>
    <w:rsid w:val="00B8388E"/>
    <w:rsid w:val="00BB7C3D"/>
    <w:rsid w:val="00BC1571"/>
    <w:rsid w:val="00BC5BC3"/>
    <w:rsid w:val="00BE3017"/>
    <w:rsid w:val="00CA4BAD"/>
    <w:rsid w:val="00D01082"/>
    <w:rsid w:val="00D344BB"/>
    <w:rsid w:val="00EA0627"/>
    <w:rsid w:val="00EA6F93"/>
    <w:rsid w:val="00ED3861"/>
    <w:rsid w:val="00F45CBB"/>
    <w:rsid w:val="00F713F6"/>
    <w:rsid w:val="00FB771B"/>
    <w:rsid w:val="00FF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861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ED386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ED386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ED3861"/>
  </w:style>
  <w:style w:type="paragraph" w:styleId="SemEspaamento">
    <w:name w:val="No Spacing"/>
    <w:uiPriority w:val="1"/>
    <w:qFormat/>
    <w:rsid w:val="0048399A"/>
    <w:pPr>
      <w:ind w:firstLine="567"/>
      <w:jc w:val="both"/>
    </w:pPr>
    <w:rPr>
      <w:rFonts w:eastAsia="Times New Roman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3B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3BF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1C253-E18F-4732-8EAC-1D116ED2F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1025</Words>
  <Characters>5536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Usuario</cp:lastModifiedBy>
  <cp:revision>6</cp:revision>
  <cp:lastPrinted>2020-03-05T14:38:00Z</cp:lastPrinted>
  <dcterms:created xsi:type="dcterms:W3CDTF">2020-03-05T13:24:00Z</dcterms:created>
  <dcterms:modified xsi:type="dcterms:W3CDTF">2020-03-05T14:38:00Z</dcterms:modified>
</cp:coreProperties>
</file>