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795C" w14:textId="77777777" w:rsidR="00F97931" w:rsidRPr="003E3BAE" w:rsidRDefault="00F97931" w:rsidP="00206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2E50A9C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3E3BAE">
        <w:rPr>
          <w:rFonts w:ascii="Times New Roman" w:hAnsi="Times New Roman" w:cs="Times New Roman"/>
          <w:b/>
          <w:sz w:val="28"/>
          <w:szCs w:val="28"/>
        </w:rPr>
        <w:t>.</w:t>
      </w:r>
    </w:p>
    <w:p w14:paraId="678EB5BF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F5AE4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VIGÉSIMA SESSÃO ONDINÁRIA DO ANO DE 2026; SESSÃO Nº 1039 DE 29 DE JUNHO DE 2026. SEGUNDO PERÍODO LEGISLATIVO DA SÉTIMA LEGISLATURA.</w:t>
      </w:r>
      <w:r w:rsidRPr="003E3B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EDC5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Após a verificação de quórum declaro aberta a presente Sessão Ordinária.</w:t>
      </w:r>
    </w:p>
    <w:p w14:paraId="5E486EB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Texto bíblico: </w:t>
      </w:r>
    </w:p>
    <w:p w14:paraId="1BCD4724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2D2EFAEF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bCs/>
          <w:sz w:val="28"/>
          <w:szCs w:val="28"/>
        </w:rPr>
        <w:t>2 Timóteo 1:7</w:t>
      </w:r>
      <w:r w:rsidRPr="003E3BAE">
        <w:rPr>
          <w:rFonts w:ascii="Times New Roman" w:hAnsi="Times New Roman" w:cs="Times New Roman"/>
          <w:sz w:val="28"/>
          <w:szCs w:val="28"/>
        </w:rPr>
        <w:t xml:space="preserve">: "Pois o Espírito que Deus nos deu não nos acovarda, mas nos dá poder, amor e equilíbrio." </w:t>
      </w:r>
    </w:p>
    <w:p w14:paraId="7E5D67E8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</w:p>
    <w:p w14:paraId="60681B40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- Solicito ao Secretário que realize a leitura da ATA nº 1038 do dia 22 de JUNHO de 2026. </w:t>
      </w:r>
    </w:p>
    <w:p w14:paraId="14EA5CB7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nº 1038 de 22 de JUNHO de 2026, esta:</w:t>
      </w:r>
    </w:p>
    <w:p w14:paraId="7DF3929F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Em apreciação;</w:t>
      </w:r>
    </w:p>
    <w:p w14:paraId="044CDC2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13A72196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aprovada</w:t>
      </w:r>
    </w:p>
    <w:p w14:paraId="0DC0214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</w:p>
    <w:p w14:paraId="1ECA6E73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CORRESPONDÊNCIAS RECEBIDAS</w:t>
      </w:r>
    </w:p>
    <w:p w14:paraId="56FC05B2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1D73684A" w14:textId="77777777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2519AD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F2F7D15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76D0510" w14:textId="77777777" w:rsidR="002065EB" w:rsidRPr="003E3BAE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F74A490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A25AA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13E3E69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2912F88B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.................................</w:t>
      </w:r>
    </w:p>
    <w:p w14:paraId="57D5A85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2º..................................</w:t>
      </w:r>
    </w:p>
    <w:p w14:paraId="3AA8D6A5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</w:t>
      </w:r>
    </w:p>
    <w:p w14:paraId="0317515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097300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31B08DD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2F2FE239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3E3BAE">
        <w:rPr>
          <w:rFonts w:ascii="Times New Roman" w:hAnsi="Times New Roman" w:cs="Times New Roman"/>
          <w:b/>
          <w:sz w:val="28"/>
          <w:szCs w:val="28"/>
        </w:rPr>
        <w:t>º  .............................</w:t>
      </w:r>
      <w:proofErr w:type="gramEnd"/>
    </w:p>
    <w:p w14:paraId="5B0679A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</w:t>
      </w:r>
    </w:p>
    <w:p w14:paraId="2276BAF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3º...................................</w:t>
      </w:r>
    </w:p>
    <w:p w14:paraId="3FEE61E7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72EB728" w14:textId="77777777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3E3B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1DB8D6" w14:textId="77777777" w:rsidR="002065EB" w:rsidRPr="003E3BAE" w:rsidRDefault="002065EB" w:rsidP="00F97931">
      <w:pPr>
        <w:rPr>
          <w:rFonts w:ascii="Times New Roman" w:hAnsi="Times New Roman" w:cs="Times New Roman"/>
          <w:sz w:val="28"/>
          <w:szCs w:val="28"/>
        </w:rPr>
      </w:pPr>
    </w:p>
    <w:p w14:paraId="16354403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147EEFB3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64BE59E0" w14:textId="77777777" w:rsidR="00F97931" w:rsidRPr="003E3BAE" w:rsidRDefault="00F97931" w:rsidP="00F97931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Hlk224555532"/>
      <w:r w:rsidRPr="003E3BAE">
        <w:rPr>
          <w:rFonts w:ascii="Times New Roman" w:hAnsi="Times New Roman" w:cs="Times New Roman"/>
          <w:b/>
          <w:bCs/>
          <w:sz w:val="28"/>
          <w:szCs w:val="28"/>
        </w:rPr>
        <w:t>- PL nº 040/2026</w:t>
      </w:r>
      <w:r w:rsidRPr="003E3BAE">
        <w:rPr>
          <w:rFonts w:ascii="Times New Roman" w:hAnsi="Times New Roman" w:cs="Times New Roman"/>
          <w:sz w:val="28"/>
          <w:szCs w:val="28"/>
        </w:rPr>
        <w:t xml:space="preserve"> - </w:t>
      </w:r>
      <w:r w:rsidRPr="003E3BAE">
        <w:rPr>
          <w:rFonts w:ascii="Times New Roman" w:hAnsi="Times New Roman" w:cs="Times New Roman"/>
          <w:i/>
          <w:sz w:val="28"/>
          <w:szCs w:val="28"/>
        </w:rPr>
        <w:t>Inclui novas ações no Plano Plurianual 2026/2029, na Lei de Diretrizes Orçamentária, na Lei Orçamentária Anual e autoriza a abertura de crédito adicional especial no orçamento para o exercício de 2026.</w:t>
      </w:r>
    </w:p>
    <w:p w14:paraId="758ADAE3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</w:p>
    <w:p w14:paraId="6AFC219C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bookmarkEnd w:id="0"/>
    <w:p w14:paraId="65A25448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</w:p>
    <w:p w14:paraId="4A166AB2" w14:textId="77777777" w:rsidR="002065EB" w:rsidRDefault="002065EB" w:rsidP="00F97931">
      <w:pPr>
        <w:rPr>
          <w:rFonts w:ascii="Times New Roman" w:hAnsi="Times New Roman" w:cs="Times New Roman"/>
          <w:sz w:val="28"/>
          <w:szCs w:val="28"/>
        </w:rPr>
      </w:pPr>
    </w:p>
    <w:p w14:paraId="1F883CAE" w14:textId="7E48CE11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488C8F9D" w14:textId="77777777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Não foram apresentadas matérias nesta pauta.</w:t>
      </w:r>
    </w:p>
    <w:p w14:paraId="4C88B38B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085A6243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0E784AC8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leitura:</w:t>
      </w:r>
    </w:p>
    <w:p w14:paraId="37D9951A" w14:textId="77777777" w:rsidR="00F97931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Moção de Aplausos nº 09/2026. Autor: Ver: Giovane de Andrade Neves.</w:t>
      </w:r>
    </w:p>
    <w:p w14:paraId="6BED5059" w14:textId="5540A75C" w:rsidR="008D722B" w:rsidRDefault="008D722B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Moção de Aplausos nº 0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3E3BAE">
        <w:rPr>
          <w:rFonts w:ascii="Times New Roman" w:hAnsi="Times New Roman" w:cs="Times New Roman"/>
          <w:bCs/>
          <w:sz w:val="28"/>
          <w:szCs w:val="28"/>
        </w:rPr>
        <w:t>/2026. Autor: Ver: Giovane de Andrade Neves.</w:t>
      </w:r>
    </w:p>
    <w:p w14:paraId="1DF0DA33" w14:textId="655811FD" w:rsidR="00CB3CE4" w:rsidRDefault="00CB3CE4" w:rsidP="00F9793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Pedido de Providências nº 010/2026. Autor: Ver. José Nairo.</w:t>
      </w:r>
    </w:p>
    <w:p w14:paraId="4D556F5E" w14:textId="15C09DAD" w:rsidR="00CB3CE4" w:rsidRPr="003E3BAE" w:rsidRDefault="00CB3CE4" w:rsidP="00F9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Pedido de Informação nº 03/2026. Autor: Ver.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Ginho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139D3FF" w14:textId="77777777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Moção de Pesar nº 016/2026. Autor: Ver. Márcio Machado.</w:t>
      </w:r>
    </w:p>
    <w:p w14:paraId="1286B767" w14:textId="77777777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Nota de Pesar. Autoria: Bancada do Partido Progressista.</w:t>
      </w:r>
    </w:p>
    <w:p w14:paraId="2016BA8A" w14:textId="77777777" w:rsidR="00CB3CE4" w:rsidRDefault="00CB3CE4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5957260B" w14:textId="196DB072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ESPAÇO PARA EXPLICAÇÕES PESSOAIS: </w:t>
      </w:r>
    </w:p>
    <w:p w14:paraId="7F5B5300" w14:textId="77777777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Cinco minutos por cada orador, limitado a quatro inscrições, facultado ao Presidente manifestar-se, se entender necessário.</w:t>
      </w:r>
    </w:p>
    <w:p w14:paraId="6D8C337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- ...............................</w:t>
      </w:r>
    </w:p>
    <w:p w14:paraId="36A0326E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3ABB6EB8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 - ................................</w:t>
      </w:r>
    </w:p>
    <w:p w14:paraId="43934AA2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4º - .................................</w:t>
      </w:r>
    </w:p>
    <w:p w14:paraId="34B34FEE" w14:textId="320F89C9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3E3BAE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próxima Sessão Ordinária no dia 06 de JULHO de 2026, às 18h. Boa noite.</w:t>
      </w:r>
    </w:p>
    <w:p w14:paraId="0F9172D6" w14:textId="77777777" w:rsidR="00990A25" w:rsidRPr="00F97931" w:rsidRDefault="00990A25" w:rsidP="00F97931"/>
    <w:sectPr w:rsidR="00990A25" w:rsidRPr="00F97931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84AD8" w14:textId="77777777" w:rsidR="00800CB7" w:rsidRDefault="00800CB7" w:rsidP="005E658E">
      <w:pPr>
        <w:spacing w:after="0" w:line="240" w:lineRule="auto"/>
      </w:pPr>
      <w:r>
        <w:separator/>
      </w:r>
    </w:p>
  </w:endnote>
  <w:endnote w:type="continuationSeparator" w:id="0">
    <w:p w14:paraId="43FE7FEF" w14:textId="77777777" w:rsidR="00800CB7" w:rsidRDefault="00800CB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F2AA" w14:textId="77777777" w:rsidR="00800CB7" w:rsidRDefault="00800CB7" w:rsidP="005E658E">
      <w:pPr>
        <w:spacing w:after="0" w:line="240" w:lineRule="auto"/>
      </w:pPr>
      <w:r>
        <w:separator/>
      </w:r>
    </w:p>
  </w:footnote>
  <w:footnote w:type="continuationSeparator" w:id="0">
    <w:p w14:paraId="34D34DF3" w14:textId="77777777" w:rsidR="00800CB7" w:rsidRDefault="00800CB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2AD"/>
    <w:multiLevelType w:val="multilevel"/>
    <w:tmpl w:val="027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  <w:num w:numId="2" w16cid:durableId="189734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3426"/>
    <w:rsid w:val="00006346"/>
    <w:rsid w:val="0000742E"/>
    <w:rsid w:val="00010A1C"/>
    <w:rsid w:val="000137DF"/>
    <w:rsid w:val="00013C7C"/>
    <w:rsid w:val="00014902"/>
    <w:rsid w:val="00021A33"/>
    <w:rsid w:val="000257F1"/>
    <w:rsid w:val="0002725A"/>
    <w:rsid w:val="00031883"/>
    <w:rsid w:val="000327B2"/>
    <w:rsid w:val="0003479B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6703"/>
    <w:rsid w:val="000670A3"/>
    <w:rsid w:val="00071B32"/>
    <w:rsid w:val="00074F1F"/>
    <w:rsid w:val="00076211"/>
    <w:rsid w:val="00076269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08F1"/>
    <w:rsid w:val="00131BC5"/>
    <w:rsid w:val="001349A7"/>
    <w:rsid w:val="00134F28"/>
    <w:rsid w:val="00145969"/>
    <w:rsid w:val="00147A17"/>
    <w:rsid w:val="00150B50"/>
    <w:rsid w:val="0015295D"/>
    <w:rsid w:val="00153BFA"/>
    <w:rsid w:val="00154388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39D0"/>
    <w:rsid w:val="00194789"/>
    <w:rsid w:val="00195712"/>
    <w:rsid w:val="00196B38"/>
    <w:rsid w:val="001973E5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309A"/>
    <w:rsid w:val="0020456A"/>
    <w:rsid w:val="00205AB1"/>
    <w:rsid w:val="00205EE8"/>
    <w:rsid w:val="00205F6E"/>
    <w:rsid w:val="002065EB"/>
    <w:rsid w:val="00206E10"/>
    <w:rsid w:val="00210119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139C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7"/>
    <w:rsid w:val="00325AC9"/>
    <w:rsid w:val="003305F4"/>
    <w:rsid w:val="00330CCE"/>
    <w:rsid w:val="00331457"/>
    <w:rsid w:val="00332B36"/>
    <w:rsid w:val="00334574"/>
    <w:rsid w:val="00334E96"/>
    <w:rsid w:val="00335329"/>
    <w:rsid w:val="0034053F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42"/>
    <w:rsid w:val="00362BA2"/>
    <w:rsid w:val="00365185"/>
    <w:rsid w:val="00366AAB"/>
    <w:rsid w:val="003711E5"/>
    <w:rsid w:val="00371CB7"/>
    <w:rsid w:val="00374A49"/>
    <w:rsid w:val="00374C42"/>
    <w:rsid w:val="00374D3D"/>
    <w:rsid w:val="00375B0B"/>
    <w:rsid w:val="003763FB"/>
    <w:rsid w:val="00376618"/>
    <w:rsid w:val="00376ACB"/>
    <w:rsid w:val="00376DD6"/>
    <w:rsid w:val="00377658"/>
    <w:rsid w:val="0038406D"/>
    <w:rsid w:val="00384E31"/>
    <w:rsid w:val="0039039F"/>
    <w:rsid w:val="00391B54"/>
    <w:rsid w:val="00393E61"/>
    <w:rsid w:val="00396252"/>
    <w:rsid w:val="003A1B93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5C49"/>
    <w:rsid w:val="00407188"/>
    <w:rsid w:val="00413E26"/>
    <w:rsid w:val="00415649"/>
    <w:rsid w:val="00415C23"/>
    <w:rsid w:val="0041621A"/>
    <w:rsid w:val="00416D7D"/>
    <w:rsid w:val="00420F62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375C9"/>
    <w:rsid w:val="00441205"/>
    <w:rsid w:val="0044582C"/>
    <w:rsid w:val="004471EE"/>
    <w:rsid w:val="00447879"/>
    <w:rsid w:val="00447A9D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170E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1355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3F9F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466A"/>
    <w:rsid w:val="00665C47"/>
    <w:rsid w:val="00665D34"/>
    <w:rsid w:val="006705E1"/>
    <w:rsid w:val="00671214"/>
    <w:rsid w:val="0067545F"/>
    <w:rsid w:val="00675AD4"/>
    <w:rsid w:val="006810F2"/>
    <w:rsid w:val="00681DF7"/>
    <w:rsid w:val="00683E0F"/>
    <w:rsid w:val="00684194"/>
    <w:rsid w:val="00684760"/>
    <w:rsid w:val="00685FBD"/>
    <w:rsid w:val="0069098F"/>
    <w:rsid w:val="00690E0E"/>
    <w:rsid w:val="00695BF4"/>
    <w:rsid w:val="006A02C8"/>
    <w:rsid w:val="006A0AF3"/>
    <w:rsid w:val="006A211D"/>
    <w:rsid w:val="006A25D1"/>
    <w:rsid w:val="006A26BC"/>
    <w:rsid w:val="006A2A8E"/>
    <w:rsid w:val="006A76A7"/>
    <w:rsid w:val="006A7B8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0CD3"/>
    <w:rsid w:val="0070797C"/>
    <w:rsid w:val="007101E9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36EB"/>
    <w:rsid w:val="00744764"/>
    <w:rsid w:val="007450B2"/>
    <w:rsid w:val="007522C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5E1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551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7F5E87"/>
    <w:rsid w:val="00800CB7"/>
    <w:rsid w:val="008013E7"/>
    <w:rsid w:val="00802F61"/>
    <w:rsid w:val="00803B44"/>
    <w:rsid w:val="008045E8"/>
    <w:rsid w:val="008049DA"/>
    <w:rsid w:val="00804CA5"/>
    <w:rsid w:val="00806B31"/>
    <w:rsid w:val="00813ED7"/>
    <w:rsid w:val="008142F2"/>
    <w:rsid w:val="00815096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697F"/>
    <w:rsid w:val="00857973"/>
    <w:rsid w:val="00860056"/>
    <w:rsid w:val="0086234F"/>
    <w:rsid w:val="00863F4A"/>
    <w:rsid w:val="00864DC4"/>
    <w:rsid w:val="00864DD5"/>
    <w:rsid w:val="0086650A"/>
    <w:rsid w:val="00870304"/>
    <w:rsid w:val="00870CE5"/>
    <w:rsid w:val="00872908"/>
    <w:rsid w:val="008730F3"/>
    <w:rsid w:val="0087336F"/>
    <w:rsid w:val="00873D43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C3040"/>
    <w:rsid w:val="008D10AE"/>
    <w:rsid w:val="008D10C4"/>
    <w:rsid w:val="008D16A1"/>
    <w:rsid w:val="008D188E"/>
    <w:rsid w:val="008D3E97"/>
    <w:rsid w:val="008D645D"/>
    <w:rsid w:val="008D722B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3898"/>
    <w:rsid w:val="00904218"/>
    <w:rsid w:val="0090422A"/>
    <w:rsid w:val="009053B4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788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6562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01F"/>
    <w:rsid w:val="00A642C0"/>
    <w:rsid w:val="00A70F1E"/>
    <w:rsid w:val="00A74C41"/>
    <w:rsid w:val="00A75265"/>
    <w:rsid w:val="00A75556"/>
    <w:rsid w:val="00A755E3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6CF6"/>
    <w:rsid w:val="00AB7235"/>
    <w:rsid w:val="00AC1AC5"/>
    <w:rsid w:val="00AC3D5B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4B05"/>
    <w:rsid w:val="00AE6FA4"/>
    <w:rsid w:val="00AE7550"/>
    <w:rsid w:val="00AE7F1C"/>
    <w:rsid w:val="00AF5B05"/>
    <w:rsid w:val="00AF5B2C"/>
    <w:rsid w:val="00B012A8"/>
    <w:rsid w:val="00B0134B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0A2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33DC"/>
    <w:rsid w:val="00C6481B"/>
    <w:rsid w:val="00C65177"/>
    <w:rsid w:val="00C66177"/>
    <w:rsid w:val="00C666C9"/>
    <w:rsid w:val="00C70C1A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B3CE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E7F39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57C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C7E5E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DF4235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25B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47FF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634"/>
    <w:rsid w:val="00EC57AD"/>
    <w:rsid w:val="00EC61ED"/>
    <w:rsid w:val="00EC633C"/>
    <w:rsid w:val="00ED1619"/>
    <w:rsid w:val="00ED3B5B"/>
    <w:rsid w:val="00ED51A5"/>
    <w:rsid w:val="00EE0317"/>
    <w:rsid w:val="00EE0B63"/>
    <w:rsid w:val="00EE23B6"/>
    <w:rsid w:val="00EE4E22"/>
    <w:rsid w:val="00EE5D59"/>
    <w:rsid w:val="00EE603E"/>
    <w:rsid w:val="00EE69B0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1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BCA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97931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10</cp:revision>
  <cp:lastPrinted>2026-06-09T14:45:00Z</cp:lastPrinted>
  <dcterms:created xsi:type="dcterms:W3CDTF">2026-06-29T12:25:00Z</dcterms:created>
  <dcterms:modified xsi:type="dcterms:W3CDTF">2026-06-29T15:33:00Z</dcterms:modified>
</cp:coreProperties>
</file>