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93624" w14:textId="46DF3743" w:rsidR="00F74C71" w:rsidRPr="00C9163E" w:rsidRDefault="00C872A9" w:rsidP="00F74C71">
      <w:pPr>
        <w:spacing w:after="240" w:line="360" w:lineRule="auto"/>
        <w:jc w:val="center"/>
        <w:rPr>
          <w:b/>
          <w:sz w:val="28"/>
          <w:szCs w:val="28"/>
          <w:u w:val="single"/>
        </w:rPr>
      </w:pPr>
      <w:r w:rsidRPr="00C9163E">
        <w:rPr>
          <w:b/>
          <w:sz w:val="28"/>
          <w:szCs w:val="28"/>
          <w:u w:val="single"/>
        </w:rPr>
        <w:t>PEDIDO DE PROVIDÊNCIAS Nº 0</w:t>
      </w:r>
      <w:r w:rsidR="00B44E9C" w:rsidRPr="00C9163E">
        <w:rPr>
          <w:b/>
          <w:sz w:val="28"/>
          <w:szCs w:val="28"/>
          <w:u w:val="single"/>
        </w:rPr>
        <w:t>8</w:t>
      </w:r>
      <w:r w:rsidR="008A2638" w:rsidRPr="00C9163E">
        <w:rPr>
          <w:b/>
          <w:sz w:val="28"/>
          <w:szCs w:val="28"/>
          <w:u w:val="single"/>
        </w:rPr>
        <w:t>/2026</w:t>
      </w:r>
    </w:p>
    <w:p w14:paraId="2C3767F7" w14:textId="6F1841D2" w:rsidR="00F74C71" w:rsidRPr="00C9163E" w:rsidRDefault="00F74C71" w:rsidP="00F74C71">
      <w:pPr>
        <w:spacing w:after="240" w:line="360" w:lineRule="auto"/>
        <w:jc w:val="both"/>
        <w:rPr>
          <w:sz w:val="28"/>
          <w:szCs w:val="28"/>
        </w:rPr>
      </w:pPr>
      <w:r w:rsidRPr="00C9163E">
        <w:rPr>
          <w:sz w:val="28"/>
          <w:szCs w:val="28"/>
        </w:rPr>
        <w:t xml:space="preserve">   O</w:t>
      </w:r>
      <w:r w:rsidR="002348D6">
        <w:rPr>
          <w:sz w:val="28"/>
          <w:szCs w:val="28"/>
        </w:rPr>
        <w:t>s</w:t>
      </w:r>
      <w:r w:rsidRPr="00C9163E">
        <w:rPr>
          <w:sz w:val="28"/>
          <w:szCs w:val="28"/>
        </w:rPr>
        <w:t xml:space="preserve"> Vereador</w:t>
      </w:r>
      <w:r w:rsidR="002348D6">
        <w:rPr>
          <w:sz w:val="28"/>
          <w:szCs w:val="28"/>
        </w:rPr>
        <w:t>es</w:t>
      </w:r>
      <w:r w:rsidRPr="00C9163E">
        <w:rPr>
          <w:sz w:val="28"/>
          <w:szCs w:val="28"/>
        </w:rPr>
        <w:t xml:space="preserve"> que subscreve</w:t>
      </w:r>
      <w:r w:rsidR="002348D6">
        <w:rPr>
          <w:sz w:val="28"/>
          <w:szCs w:val="28"/>
        </w:rPr>
        <w:t>m</w:t>
      </w:r>
      <w:r w:rsidRPr="00C9163E">
        <w:rPr>
          <w:sz w:val="28"/>
          <w:szCs w:val="28"/>
        </w:rPr>
        <w:t>, requer</w:t>
      </w:r>
      <w:r w:rsidR="002348D6">
        <w:rPr>
          <w:sz w:val="28"/>
          <w:szCs w:val="28"/>
        </w:rPr>
        <w:t>em</w:t>
      </w:r>
      <w:r w:rsidRPr="00C9163E">
        <w:rPr>
          <w:sz w:val="28"/>
          <w:szCs w:val="28"/>
        </w:rPr>
        <w:t xml:space="preserve"> a Vossa Excelência que, após os tramites regimentais, seja encaminhado o seguinte Pedido de Providências ao Senhor Prefeito Municipal:</w:t>
      </w:r>
    </w:p>
    <w:p w14:paraId="649C29D9" w14:textId="7F0AEEE3" w:rsidR="00F74C71" w:rsidRPr="00C9163E" w:rsidRDefault="00F74C71" w:rsidP="00C872A9">
      <w:pPr>
        <w:jc w:val="both"/>
        <w:rPr>
          <w:sz w:val="28"/>
          <w:szCs w:val="28"/>
        </w:rPr>
      </w:pPr>
      <w:r w:rsidRPr="00C9163E">
        <w:rPr>
          <w:sz w:val="28"/>
          <w:szCs w:val="28"/>
        </w:rPr>
        <w:t xml:space="preserve">   - Que o Senhor Prefeito Municipal determine ao setor competente, que seja</w:t>
      </w:r>
      <w:r w:rsidR="00C872A9" w:rsidRPr="00C9163E">
        <w:rPr>
          <w:sz w:val="28"/>
          <w:szCs w:val="28"/>
        </w:rPr>
        <w:t xml:space="preserve"> </w:t>
      </w:r>
      <w:r w:rsidR="00B44E9C" w:rsidRPr="00C9163E">
        <w:rPr>
          <w:sz w:val="28"/>
          <w:szCs w:val="28"/>
        </w:rPr>
        <w:t>instalada uma lixeira em frente a propriedade do Sr. Edson Luiz Trindade Jardim, na localidade das Canas.</w:t>
      </w:r>
    </w:p>
    <w:p w14:paraId="52D1B11B" w14:textId="77777777" w:rsidR="00B44E9C" w:rsidRPr="00C9163E" w:rsidRDefault="00B44E9C" w:rsidP="00C872A9">
      <w:pPr>
        <w:jc w:val="both"/>
        <w:rPr>
          <w:sz w:val="28"/>
          <w:szCs w:val="28"/>
        </w:rPr>
      </w:pPr>
    </w:p>
    <w:p w14:paraId="3DEEFD7E" w14:textId="77777777" w:rsidR="00377A81" w:rsidRPr="00C9163E" w:rsidRDefault="00377A81" w:rsidP="00C872A9">
      <w:pPr>
        <w:jc w:val="both"/>
        <w:rPr>
          <w:sz w:val="28"/>
          <w:szCs w:val="28"/>
        </w:rPr>
      </w:pPr>
    </w:p>
    <w:p w14:paraId="55FE4FBC" w14:textId="77777777" w:rsidR="00F74C71" w:rsidRPr="00C9163E" w:rsidRDefault="00F74C71" w:rsidP="00F74C71">
      <w:pPr>
        <w:jc w:val="center"/>
        <w:rPr>
          <w:b/>
          <w:sz w:val="28"/>
          <w:szCs w:val="28"/>
          <w:u w:val="single"/>
        </w:rPr>
      </w:pPr>
      <w:r w:rsidRPr="00C9163E">
        <w:rPr>
          <w:b/>
          <w:sz w:val="28"/>
          <w:szCs w:val="28"/>
          <w:u w:val="single"/>
        </w:rPr>
        <w:t>JUSTIFICATIVA</w:t>
      </w:r>
    </w:p>
    <w:p w14:paraId="1845BA56" w14:textId="77777777" w:rsidR="00F74C71" w:rsidRPr="00C9163E" w:rsidRDefault="00F74C71" w:rsidP="00F74C71">
      <w:pPr>
        <w:jc w:val="center"/>
        <w:rPr>
          <w:b/>
          <w:sz w:val="28"/>
          <w:szCs w:val="28"/>
          <w:u w:val="single"/>
        </w:rPr>
      </w:pPr>
    </w:p>
    <w:p w14:paraId="460A4351" w14:textId="77777777" w:rsidR="00F74C71" w:rsidRPr="00C9163E" w:rsidRDefault="00F74C71" w:rsidP="00F74C71">
      <w:pPr>
        <w:jc w:val="center"/>
        <w:rPr>
          <w:b/>
          <w:sz w:val="28"/>
          <w:szCs w:val="28"/>
          <w:u w:val="single"/>
        </w:rPr>
      </w:pPr>
    </w:p>
    <w:p w14:paraId="12C55E9C" w14:textId="730DF794" w:rsidR="0086797F" w:rsidRPr="00C9163E" w:rsidRDefault="0086797F" w:rsidP="0086797F">
      <w:pPr>
        <w:jc w:val="both"/>
        <w:rPr>
          <w:sz w:val="28"/>
          <w:szCs w:val="28"/>
        </w:rPr>
      </w:pPr>
      <w:r w:rsidRPr="00C9163E">
        <w:rPr>
          <w:sz w:val="28"/>
          <w:szCs w:val="28"/>
        </w:rPr>
        <w:t xml:space="preserve">   </w:t>
      </w:r>
      <w:r w:rsidR="00481542" w:rsidRPr="00C9163E">
        <w:rPr>
          <w:sz w:val="28"/>
          <w:szCs w:val="28"/>
        </w:rPr>
        <w:t>A medida se faz necessária para proporcionar um local adequado para o acondicionamento dos resíduos sólidos produzidos pelos moradores, contribuindo para a manutenção da limpeza, da saúde pública e da preservação do meio ambiente. A ausência de lixeira adequada pode ocasionar o descarte irregular de resíduos, atraindo animais e causando transtornos à comunidade local.</w:t>
      </w:r>
    </w:p>
    <w:p w14:paraId="63CA63E5" w14:textId="72C0313C" w:rsidR="00481542" w:rsidRPr="00C9163E" w:rsidRDefault="00481542" w:rsidP="0086797F">
      <w:pPr>
        <w:jc w:val="both"/>
        <w:rPr>
          <w:sz w:val="28"/>
          <w:szCs w:val="28"/>
        </w:rPr>
      </w:pPr>
      <w:r w:rsidRPr="00C9163E">
        <w:rPr>
          <w:sz w:val="28"/>
          <w:szCs w:val="28"/>
        </w:rPr>
        <w:t xml:space="preserve">  Desta forma, a instalação da referida lixeira atenderá uma necessidade dos moradores da localidade, promovendo melhores condições de higiene e organização, razão pela qual se solicita a atenção do Poder Executivo</w:t>
      </w:r>
      <w:r w:rsidR="00377A81" w:rsidRPr="00C9163E">
        <w:rPr>
          <w:sz w:val="28"/>
          <w:szCs w:val="28"/>
        </w:rPr>
        <w:t xml:space="preserve"> para o atendimento desta demanda.</w:t>
      </w:r>
    </w:p>
    <w:p w14:paraId="66AAFF2D" w14:textId="77777777" w:rsidR="0086797F" w:rsidRPr="00C9163E" w:rsidRDefault="0086797F" w:rsidP="00F74C71">
      <w:pPr>
        <w:ind w:firstLine="708"/>
        <w:jc w:val="both"/>
        <w:rPr>
          <w:sz w:val="28"/>
          <w:szCs w:val="28"/>
        </w:rPr>
      </w:pPr>
    </w:p>
    <w:p w14:paraId="490C3CE9" w14:textId="77777777" w:rsidR="0086797F" w:rsidRPr="00C9163E" w:rsidRDefault="0086797F" w:rsidP="00F74C71">
      <w:pPr>
        <w:ind w:firstLine="708"/>
        <w:jc w:val="both"/>
        <w:rPr>
          <w:sz w:val="28"/>
          <w:szCs w:val="28"/>
        </w:rPr>
      </w:pPr>
    </w:p>
    <w:p w14:paraId="75898F22" w14:textId="11544385" w:rsidR="00F74C71" w:rsidRDefault="00F74C71" w:rsidP="00F74C71">
      <w:pPr>
        <w:spacing w:after="240" w:line="360" w:lineRule="auto"/>
        <w:ind w:left="720"/>
        <w:jc w:val="right"/>
        <w:rPr>
          <w:sz w:val="28"/>
          <w:szCs w:val="28"/>
        </w:rPr>
      </w:pPr>
      <w:r w:rsidRPr="00C9163E">
        <w:rPr>
          <w:sz w:val="28"/>
          <w:szCs w:val="28"/>
        </w:rPr>
        <w:t>Santa Margar</w:t>
      </w:r>
      <w:r w:rsidR="008A2638" w:rsidRPr="00C9163E">
        <w:rPr>
          <w:sz w:val="28"/>
          <w:szCs w:val="28"/>
        </w:rPr>
        <w:t xml:space="preserve">ida do Sul, Sala das Sessões, </w:t>
      </w:r>
      <w:r w:rsidR="00B44E9C" w:rsidRPr="00C9163E">
        <w:rPr>
          <w:sz w:val="28"/>
          <w:szCs w:val="28"/>
        </w:rPr>
        <w:t>22</w:t>
      </w:r>
      <w:r w:rsidR="008A2638" w:rsidRPr="00C9163E">
        <w:rPr>
          <w:sz w:val="28"/>
          <w:szCs w:val="28"/>
        </w:rPr>
        <w:t xml:space="preserve"> de </w:t>
      </w:r>
      <w:r w:rsidR="00B44E9C" w:rsidRPr="00C9163E">
        <w:rPr>
          <w:sz w:val="28"/>
          <w:szCs w:val="28"/>
        </w:rPr>
        <w:t>junho</w:t>
      </w:r>
      <w:r w:rsidR="008A2638" w:rsidRPr="00C9163E">
        <w:rPr>
          <w:sz w:val="28"/>
          <w:szCs w:val="28"/>
        </w:rPr>
        <w:t xml:space="preserve"> de 2026</w:t>
      </w:r>
      <w:r w:rsidRPr="00C9163E">
        <w:rPr>
          <w:sz w:val="28"/>
          <w:szCs w:val="28"/>
        </w:rPr>
        <w:t>.</w:t>
      </w:r>
    </w:p>
    <w:p w14:paraId="0CAE0CE1" w14:textId="77777777" w:rsidR="002348D6" w:rsidRPr="00C9163E" w:rsidRDefault="002348D6" w:rsidP="00F74C71">
      <w:pPr>
        <w:spacing w:after="240" w:line="360" w:lineRule="auto"/>
        <w:ind w:left="720"/>
        <w:jc w:val="right"/>
        <w:rPr>
          <w:sz w:val="28"/>
          <w:szCs w:val="28"/>
        </w:rPr>
      </w:pPr>
    </w:p>
    <w:p w14:paraId="3944F90C" w14:textId="62CF06E1" w:rsidR="00F74C71" w:rsidRPr="002348D6" w:rsidRDefault="002348D6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              ___________________________</w:t>
      </w:r>
    </w:p>
    <w:p w14:paraId="45944A5F" w14:textId="25E992A4" w:rsidR="00F74C71" w:rsidRPr="002348D6" w:rsidRDefault="00F74C71" w:rsidP="002348D6">
      <w:pPr>
        <w:spacing w:line="360" w:lineRule="auto"/>
        <w:rPr>
          <w:sz w:val="24"/>
          <w:szCs w:val="24"/>
        </w:rPr>
      </w:pPr>
      <w:r w:rsidRPr="002348D6">
        <w:rPr>
          <w:sz w:val="24"/>
          <w:szCs w:val="24"/>
        </w:rPr>
        <w:t xml:space="preserve">Ver. Georges Petrarca Teixeira </w:t>
      </w:r>
      <w:proofErr w:type="spellStart"/>
      <w:r w:rsidRPr="002348D6">
        <w:rPr>
          <w:sz w:val="24"/>
          <w:szCs w:val="24"/>
        </w:rPr>
        <w:t>Kodayssi</w:t>
      </w:r>
      <w:proofErr w:type="spellEnd"/>
      <w:r w:rsidR="002348D6">
        <w:rPr>
          <w:sz w:val="24"/>
          <w:szCs w:val="24"/>
        </w:rPr>
        <w:t xml:space="preserve">               Ver. Luiz Guiomar Trindade Jardim</w:t>
      </w:r>
    </w:p>
    <w:p w14:paraId="6CC22C59" w14:textId="77D17E12" w:rsidR="002348D6" w:rsidRPr="002348D6" w:rsidRDefault="002348D6" w:rsidP="002348D6">
      <w:pPr>
        <w:spacing w:line="360" w:lineRule="auto"/>
        <w:rPr>
          <w:sz w:val="24"/>
          <w:szCs w:val="24"/>
        </w:rPr>
      </w:pPr>
      <w:r w:rsidRPr="002348D6">
        <w:rPr>
          <w:sz w:val="24"/>
          <w:szCs w:val="24"/>
        </w:rPr>
        <w:t xml:space="preserve">          </w:t>
      </w:r>
      <w:r w:rsidR="00F74C71" w:rsidRPr="002348D6">
        <w:rPr>
          <w:sz w:val="24"/>
          <w:szCs w:val="24"/>
        </w:rPr>
        <w:t xml:space="preserve"> Bancada Progressistas</w:t>
      </w:r>
      <w:r>
        <w:rPr>
          <w:sz w:val="24"/>
          <w:szCs w:val="24"/>
        </w:rPr>
        <w:t xml:space="preserve">                                           </w:t>
      </w:r>
      <w:r w:rsidRPr="002348D6">
        <w:rPr>
          <w:sz w:val="24"/>
          <w:szCs w:val="24"/>
        </w:rPr>
        <w:t xml:space="preserve">  Bancada Progressistas</w:t>
      </w:r>
    </w:p>
    <w:p w14:paraId="64F6034A" w14:textId="702C541B" w:rsidR="00F74C71" w:rsidRPr="002348D6" w:rsidRDefault="00F74C71" w:rsidP="002348D6">
      <w:pPr>
        <w:spacing w:line="360" w:lineRule="auto"/>
        <w:rPr>
          <w:sz w:val="24"/>
          <w:szCs w:val="24"/>
        </w:rPr>
      </w:pPr>
    </w:p>
    <w:sectPr w:rsidR="00F74C71" w:rsidRPr="002348D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05CB" w14:textId="77777777" w:rsidR="00980E1F" w:rsidRDefault="00980E1F">
      <w:r>
        <w:separator/>
      </w:r>
    </w:p>
  </w:endnote>
  <w:endnote w:type="continuationSeparator" w:id="0">
    <w:p w14:paraId="03625492" w14:textId="77777777" w:rsidR="00980E1F" w:rsidRDefault="00980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E0C4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5102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C5D9A3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2DF2C7D7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55E94710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C664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EB69" w14:textId="77777777" w:rsidR="00980E1F" w:rsidRDefault="00980E1F">
      <w:r>
        <w:separator/>
      </w:r>
    </w:p>
  </w:footnote>
  <w:footnote w:type="continuationSeparator" w:id="0">
    <w:p w14:paraId="568EB9CB" w14:textId="77777777" w:rsidR="00980E1F" w:rsidRDefault="00980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D444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3692" w14:textId="1C418A03" w:rsidR="00492FB3" w:rsidRDefault="00000000">
    <w:pPr>
      <w:pStyle w:val="Cabealho"/>
    </w:pPr>
    <w:r>
      <w:rPr>
        <w:noProof/>
      </w:rPr>
      <w:object w:dxaOrig="1440" w:dyaOrig="1440" w14:anchorId="0D8315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3711419" r:id="rId2"/>
      </w:object>
    </w:r>
    <w:r w:rsidR="001538A1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CC8EA2" wp14:editId="5D478837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7F8DAF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56B5ED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3322705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B3D8F34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3AB9B8E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97B4C03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CC8E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17F8DAF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56B5ED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3322705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B3D8F34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3AB9B8E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97B4C03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68C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006991">
    <w:abstractNumId w:val="2"/>
  </w:num>
  <w:num w:numId="2" w16cid:durableId="1150100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2508136">
    <w:abstractNumId w:val="1"/>
  </w:num>
  <w:num w:numId="4" w16cid:durableId="202323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38A1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8D6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77A81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542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2E0D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0E1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5C8D"/>
    <w:rsid w:val="00A26D6F"/>
    <w:rsid w:val="00A33059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4E9C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72A9"/>
    <w:rsid w:val="00C9163E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3ED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E60"/>
    <w:rsid w:val="00DD17BA"/>
    <w:rsid w:val="00DD2ED4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261162"/>
  <w15:docId w15:val="{9651DC5C-65F4-48B6-BDA1-6C308766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CF4C-145B-4960-9E44-23D1E58FB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2</cp:revision>
  <cp:lastPrinted>2026-06-19T12:36:00Z</cp:lastPrinted>
  <dcterms:created xsi:type="dcterms:W3CDTF">2026-06-23T12:17:00Z</dcterms:created>
  <dcterms:modified xsi:type="dcterms:W3CDTF">2026-06-23T12:17:00Z</dcterms:modified>
</cp:coreProperties>
</file>