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D2065" w14:textId="17408D72" w:rsidR="00A03817" w:rsidRPr="00341825" w:rsidRDefault="00A03817" w:rsidP="005458C3">
      <w:pPr>
        <w:spacing w:after="0" w:line="240" w:lineRule="auto"/>
        <w:jc w:val="center"/>
        <w:rPr>
          <w:rFonts w:ascii="Times New Roman" w:hAnsi="Times New Roman" w:cs="Times New Roman"/>
          <w:b/>
          <w:sz w:val="28"/>
          <w:szCs w:val="28"/>
        </w:rPr>
      </w:pPr>
      <w:r w:rsidRPr="00341825">
        <w:rPr>
          <w:rFonts w:ascii="Times New Roman" w:hAnsi="Times New Roman" w:cs="Times New Roman"/>
          <w:b/>
          <w:sz w:val="28"/>
          <w:szCs w:val="28"/>
        </w:rPr>
        <w:t xml:space="preserve">MENSAGEM Nº </w:t>
      </w:r>
      <w:r w:rsidR="00341825" w:rsidRPr="00341825">
        <w:rPr>
          <w:rFonts w:ascii="Times New Roman" w:hAnsi="Times New Roman" w:cs="Times New Roman"/>
          <w:b/>
          <w:sz w:val="28"/>
          <w:szCs w:val="28"/>
        </w:rPr>
        <w:t>028</w:t>
      </w:r>
      <w:r w:rsidRPr="00341825">
        <w:rPr>
          <w:rFonts w:ascii="Times New Roman" w:hAnsi="Times New Roman" w:cs="Times New Roman"/>
          <w:b/>
          <w:sz w:val="28"/>
          <w:szCs w:val="28"/>
        </w:rPr>
        <w:t xml:space="preserve">, </w:t>
      </w:r>
      <w:r w:rsidR="00341825" w:rsidRPr="00341825">
        <w:rPr>
          <w:rFonts w:ascii="Times New Roman" w:hAnsi="Times New Roman" w:cs="Times New Roman"/>
          <w:b/>
          <w:sz w:val="28"/>
          <w:szCs w:val="28"/>
        </w:rPr>
        <w:t>04</w:t>
      </w:r>
      <w:r w:rsidRPr="00341825">
        <w:rPr>
          <w:rFonts w:ascii="Times New Roman" w:hAnsi="Times New Roman" w:cs="Times New Roman"/>
          <w:b/>
          <w:sz w:val="28"/>
          <w:szCs w:val="28"/>
        </w:rPr>
        <w:t xml:space="preserve"> DE </w:t>
      </w:r>
      <w:r w:rsidR="00341825" w:rsidRPr="00341825">
        <w:rPr>
          <w:rFonts w:ascii="Times New Roman" w:hAnsi="Times New Roman" w:cs="Times New Roman"/>
          <w:b/>
          <w:sz w:val="28"/>
          <w:szCs w:val="28"/>
        </w:rPr>
        <w:t>MAIO</w:t>
      </w:r>
      <w:r w:rsidRPr="00341825">
        <w:rPr>
          <w:rFonts w:ascii="Times New Roman" w:hAnsi="Times New Roman" w:cs="Times New Roman"/>
          <w:b/>
          <w:sz w:val="28"/>
          <w:szCs w:val="28"/>
        </w:rPr>
        <w:t xml:space="preserve"> DE 202</w:t>
      </w:r>
      <w:r w:rsidR="00926353" w:rsidRPr="00341825">
        <w:rPr>
          <w:rFonts w:ascii="Times New Roman" w:hAnsi="Times New Roman" w:cs="Times New Roman"/>
          <w:b/>
          <w:sz w:val="28"/>
          <w:szCs w:val="28"/>
        </w:rPr>
        <w:t>6</w:t>
      </w:r>
      <w:r w:rsidRPr="00341825">
        <w:rPr>
          <w:rFonts w:ascii="Times New Roman" w:hAnsi="Times New Roman" w:cs="Times New Roman"/>
          <w:b/>
          <w:sz w:val="28"/>
          <w:szCs w:val="28"/>
        </w:rPr>
        <w:t>.</w:t>
      </w:r>
    </w:p>
    <w:p w14:paraId="6D70BDF2" w14:textId="77777777" w:rsidR="00A03817" w:rsidRPr="00341825" w:rsidRDefault="00A03817" w:rsidP="005458C3">
      <w:pPr>
        <w:spacing w:after="0" w:line="240" w:lineRule="auto"/>
        <w:jc w:val="center"/>
        <w:rPr>
          <w:rFonts w:ascii="Times New Roman" w:hAnsi="Times New Roman" w:cs="Times New Roman"/>
          <w:b/>
          <w:sz w:val="28"/>
          <w:szCs w:val="28"/>
        </w:rPr>
      </w:pPr>
    </w:p>
    <w:p w14:paraId="1933E57A" w14:textId="77777777" w:rsidR="00A03817" w:rsidRPr="00341825" w:rsidRDefault="00A03817" w:rsidP="005458C3">
      <w:pPr>
        <w:spacing w:after="0" w:line="240" w:lineRule="auto"/>
        <w:jc w:val="center"/>
        <w:rPr>
          <w:rFonts w:ascii="Times New Roman" w:hAnsi="Times New Roman" w:cs="Times New Roman"/>
          <w:b/>
          <w:sz w:val="28"/>
          <w:szCs w:val="28"/>
        </w:rPr>
      </w:pPr>
    </w:p>
    <w:p w14:paraId="76F736D5" w14:textId="77777777" w:rsidR="00A03817" w:rsidRPr="00341825" w:rsidRDefault="00A03817" w:rsidP="005458C3">
      <w:pPr>
        <w:spacing w:after="0" w:line="240" w:lineRule="auto"/>
        <w:jc w:val="center"/>
        <w:rPr>
          <w:rFonts w:ascii="Times New Roman" w:hAnsi="Times New Roman" w:cs="Times New Roman"/>
          <w:b/>
          <w:sz w:val="28"/>
          <w:szCs w:val="28"/>
        </w:rPr>
      </w:pPr>
    </w:p>
    <w:p w14:paraId="04FF8E75" w14:textId="77777777" w:rsidR="00A03817" w:rsidRPr="00341825" w:rsidRDefault="00A03817" w:rsidP="005458C3">
      <w:pPr>
        <w:spacing w:after="0" w:line="240" w:lineRule="auto"/>
        <w:jc w:val="center"/>
        <w:rPr>
          <w:rFonts w:ascii="Times New Roman" w:hAnsi="Times New Roman" w:cs="Times New Roman"/>
          <w:b/>
          <w:sz w:val="28"/>
          <w:szCs w:val="28"/>
        </w:rPr>
      </w:pPr>
    </w:p>
    <w:p w14:paraId="5B08C265" w14:textId="77777777" w:rsidR="00296542" w:rsidRPr="00341825" w:rsidRDefault="00296542" w:rsidP="005458C3">
      <w:pPr>
        <w:spacing w:after="0" w:line="240" w:lineRule="auto"/>
        <w:rPr>
          <w:rFonts w:ascii="Times New Roman" w:hAnsi="Times New Roman" w:cs="Times New Roman"/>
          <w:sz w:val="28"/>
          <w:szCs w:val="28"/>
        </w:rPr>
      </w:pPr>
    </w:p>
    <w:p w14:paraId="7A1676C1" w14:textId="77777777" w:rsidR="00A03817" w:rsidRPr="00341825" w:rsidRDefault="00A03817" w:rsidP="00296542">
      <w:pPr>
        <w:spacing w:after="0" w:line="240" w:lineRule="auto"/>
        <w:ind w:firstLine="708"/>
        <w:rPr>
          <w:rFonts w:ascii="Times New Roman" w:hAnsi="Times New Roman" w:cs="Times New Roman"/>
          <w:sz w:val="28"/>
          <w:szCs w:val="28"/>
        </w:rPr>
      </w:pPr>
      <w:r w:rsidRPr="00341825">
        <w:rPr>
          <w:rFonts w:ascii="Times New Roman" w:hAnsi="Times New Roman" w:cs="Times New Roman"/>
          <w:sz w:val="28"/>
          <w:szCs w:val="28"/>
        </w:rPr>
        <w:t>Senhor Presidente, Senhores Vereadores:</w:t>
      </w:r>
    </w:p>
    <w:p w14:paraId="4AD6B0B1" w14:textId="77777777" w:rsidR="00A03817" w:rsidRPr="00341825" w:rsidRDefault="00A03817" w:rsidP="005458C3">
      <w:pPr>
        <w:spacing w:after="0" w:line="240" w:lineRule="auto"/>
        <w:rPr>
          <w:rFonts w:ascii="Times New Roman" w:hAnsi="Times New Roman" w:cs="Times New Roman"/>
          <w:sz w:val="28"/>
          <w:szCs w:val="28"/>
        </w:rPr>
      </w:pPr>
    </w:p>
    <w:p w14:paraId="29454367" w14:textId="77777777" w:rsidR="00A03817" w:rsidRPr="00341825" w:rsidRDefault="00A03817" w:rsidP="005458C3">
      <w:pPr>
        <w:spacing w:after="0" w:line="240" w:lineRule="auto"/>
        <w:rPr>
          <w:rFonts w:ascii="Times New Roman" w:hAnsi="Times New Roman" w:cs="Times New Roman"/>
          <w:sz w:val="28"/>
          <w:szCs w:val="28"/>
        </w:rPr>
      </w:pPr>
    </w:p>
    <w:p w14:paraId="61379CBC" w14:textId="77777777" w:rsidR="00A03817" w:rsidRPr="00341825" w:rsidRDefault="00A03817" w:rsidP="005458C3">
      <w:pPr>
        <w:spacing w:after="0" w:line="240" w:lineRule="auto"/>
        <w:jc w:val="both"/>
        <w:rPr>
          <w:rFonts w:ascii="Times New Roman" w:hAnsi="Times New Roman" w:cs="Times New Roman"/>
          <w:sz w:val="28"/>
          <w:szCs w:val="28"/>
        </w:rPr>
      </w:pPr>
      <w:r w:rsidRPr="00341825">
        <w:rPr>
          <w:rFonts w:ascii="Times New Roman" w:hAnsi="Times New Roman" w:cs="Times New Roman"/>
          <w:sz w:val="28"/>
          <w:szCs w:val="28"/>
        </w:rPr>
        <w:t xml:space="preserve">O Prefeito Municipal de Santa Margarida do Sul, dispondo das atribuições de seu cargo, com base no art. 45 da Lei Orgânica do Município, disponibiliza para apreciação desta Egrégia Câmara Municipal, Projeto </w:t>
      </w:r>
      <w:r w:rsidR="00617FF3" w:rsidRPr="00341825">
        <w:rPr>
          <w:rFonts w:ascii="Times New Roman" w:hAnsi="Times New Roman" w:cs="Times New Roman"/>
          <w:sz w:val="28"/>
          <w:szCs w:val="28"/>
        </w:rPr>
        <w:t>d</w:t>
      </w:r>
      <w:r w:rsidRPr="00341825">
        <w:rPr>
          <w:rFonts w:ascii="Times New Roman" w:hAnsi="Times New Roman" w:cs="Times New Roman"/>
          <w:sz w:val="28"/>
          <w:szCs w:val="28"/>
        </w:rPr>
        <w:t>e Lei que “</w:t>
      </w:r>
      <w:r w:rsidR="00926353" w:rsidRPr="00341825">
        <w:rPr>
          <w:rFonts w:ascii="Times New Roman" w:eastAsia="Times New Roman" w:hAnsi="Times New Roman" w:cs="Times New Roman"/>
          <w:b/>
          <w:bCs/>
          <w:kern w:val="0"/>
          <w:sz w:val="28"/>
          <w:szCs w:val="28"/>
          <w:lang w:eastAsia="pt-BR"/>
        </w:rPr>
        <w:t>A</w:t>
      </w:r>
      <w:r w:rsidR="00F43A19" w:rsidRPr="00341825">
        <w:rPr>
          <w:rFonts w:ascii="Times New Roman" w:eastAsia="Times New Roman" w:hAnsi="Times New Roman" w:cs="Times New Roman"/>
          <w:b/>
          <w:bCs/>
          <w:kern w:val="0"/>
          <w:sz w:val="28"/>
          <w:szCs w:val="28"/>
          <w:lang w:eastAsia="pt-BR"/>
        </w:rPr>
        <w:t>utoriza o Poder Executivo a contratar, em emergência e excepcional interesse público, em caráter temporário, na forma do art. 37, inciso IX da Constituição Federal e dá outras providências.</w:t>
      </w:r>
      <w:r w:rsidRPr="00341825">
        <w:rPr>
          <w:rFonts w:ascii="Times New Roman" w:hAnsi="Times New Roman" w:cs="Times New Roman"/>
          <w:sz w:val="28"/>
          <w:szCs w:val="28"/>
        </w:rPr>
        <w:t>”</w:t>
      </w:r>
    </w:p>
    <w:p w14:paraId="2D84BBBA" w14:textId="77777777" w:rsidR="00A03817" w:rsidRPr="00341825" w:rsidRDefault="00A03817" w:rsidP="005458C3">
      <w:pPr>
        <w:spacing w:after="0" w:line="240" w:lineRule="auto"/>
        <w:rPr>
          <w:rFonts w:ascii="Times New Roman" w:hAnsi="Times New Roman" w:cs="Times New Roman"/>
          <w:sz w:val="28"/>
          <w:szCs w:val="28"/>
        </w:rPr>
      </w:pPr>
    </w:p>
    <w:p w14:paraId="5822A9D5" w14:textId="77777777" w:rsidR="00A03817" w:rsidRPr="00341825" w:rsidRDefault="00A03817" w:rsidP="005458C3">
      <w:pPr>
        <w:spacing w:after="0" w:line="240" w:lineRule="auto"/>
        <w:rPr>
          <w:rFonts w:ascii="Times New Roman" w:hAnsi="Times New Roman" w:cs="Times New Roman"/>
          <w:sz w:val="28"/>
          <w:szCs w:val="28"/>
        </w:rPr>
      </w:pPr>
    </w:p>
    <w:p w14:paraId="44DA335C" w14:textId="77777777" w:rsidR="00A03817" w:rsidRPr="00341825" w:rsidRDefault="00A03817" w:rsidP="005458C3">
      <w:pPr>
        <w:spacing w:after="0" w:line="240" w:lineRule="auto"/>
        <w:rPr>
          <w:rFonts w:ascii="Times New Roman" w:hAnsi="Times New Roman" w:cs="Times New Roman"/>
          <w:sz w:val="28"/>
          <w:szCs w:val="28"/>
        </w:rPr>
      </w:pPr>
    </w:p>
    <w:p w14:paraId="01F1283E" w14:textId="77777777" w:rsidR="00A03817" w:rsidRPr="00341825" w:rsidRDefault="00A03817" w:rsidP="005458C3">
      <w:pPr>
        <w:spacing w:after="0" w:line="240" w:lineRule="auto"/>
        <w:rPr>
          <w:rFonts w:ascii="Times New Roman" w:hAnsi="Times New Roman" w:cs="Times New Roman"/>
          <w:sz w:val="28"/>
          <w:szCs w:val="28"/>
        </w:rPr>
      </w:pPr>
    </w:p>
    <w:p w14:paraId="1BA18182" w14:textId="77777777" w:rsidR="00A03817" w:rsidRPr="00341825" w:rsidRDefault="00A03817" w:rsidP="005458C3">
      <w:pPr>
        <w:spacing w:after="0" w:line="240" w:lineRule="auto"/>
        <w:rPr>
          <w:rFonts w:ascii="Times New Roman" w:hAnsi="Times New Roman" w:cs="Times New Roman"/>
          <w:sz w:val="28"/>
          <w:szCs w:val="28"/>
        </w:rPr>
      </w:pPr>
    </w:p>
    <w:p w14:paraId="1DF20770" w14:textId="77777777" w:rsidR="00A03817" w:rsidRPr="00341825" w:rsidRDefault="00A03817" w:rsidP="005458C3">
      <w:pPr>
        <w:spacing w:after="0" w:line="240" w:lineRule="auto"/>
        <w:jc w:val="right"/>
        <w:rPr>
          <w:rFonts w:ascii="Times New Roman" w:hAnsi="Times New Roman" w:cs="Times New Roman"/>
          <w:sz w:val="28"/>
          <w:szCs w:val="28"/>
        </w:rPr>
      </w:pPr>
      <w:r w:rsidRPr="00341825">
        <w:rPr>
          <w:rFonts w:ascii="Times New Roman" w:hAnsi="Times New Roman" w:cs="Times New Roman"/>
          <w:sz w:val="28"/>
          <w:szCs w:val="28"/>
        </w:rPr>
        <w:t xml:space="preserve">    </w:t>
      </w:r>
    </w:p>
    <w:p w14:paraId="6914086F" w14:textId="77777777" w:rsidR="00A03817" w:rsidRPr="00341825" w:rsidRDefault="00A03817" w:rsidP="005458C3">
      <w:pPr>
        <w:spacing w:after="0" w:line="240" w:lineRule="auto"/>
        <w:jc w:val="right"/>
        <w:rPr>
          <w:rFonts w:ascii="Times New Roman" w:hAnsi="Times New Roman" w:cs="Times New Roman"/>
          <w:sz w:val="28"/>
          <w:szCs w:val="28"/>
        </w:rPr>
      </w:pPr>
    </w:p>
    <w:p w14:paraId="409485BB" w14:textId="77777777" w:rsidR="00A03817" w:rsidRPr="00341825" w:rsidRDefault="00A03817" w:rsidP="005458C3">
      <w:pPr>
        <w:spacing w:after="0" w:line="240" w:lineRule="auto"/>
        <w:jc w:val="right"/>
        <w:rPr>
          <w:rFonts w:ascii="Times New Roman" w:hAnsi="Times New Roman" w:cs="Times New Roman"/>
          <w:sz w:val="28"/>
          <w:szCs w:val="28"/>
        </w:rPr>
      </w:pPr>
    </w:p>
    <w:p w14:paraId="1CDB36FE" w14:textId="77777777" w:rsidR="00A03817" w:rsidRPr="00341825" w:rsidRDefault="00A03817" w:rsidP="005458C3">
      <w:pPr>
        <w:spacing w:after="0" w:line="240" w:lineRule="auto"/>
        <w:jc w:val="center"/>
        <w:rPr>
          <w:rFonts w:ascii="Times New Roman" w:hAnsi="Times New Roman" w:cs="Times New Roman"/>
          <w:sz w:val="28"/>
          <w:szCs w:val="28"/>
        </w:rPr>
      </w:pPr>
      <w:r w:rsidRPr="00341825">
        <w:rPr>
          <w:rFonts w:ascii="Times New Roman" w:hAnsi="Times New Roman" w:cs="Times New Roman"/>
          <w:sz w:val="28"/>
          <w:szCs w:val="28"/>
        </w:rPr>
        <w:t>LUIZ FELIPE BRENNER MACHADO</w:t>
      </w:r>
    </w:p>
    <w:p w14:paraId="20D982DF" w14:textId="77777777" w:rsidR="008D0958" w:rsidRPr="00341825" w:rsidRDefault="00A03817" w:rsidP="005458C3">
      <w:pPr>
        <w:spacing w:after="0" w:line="240" w:lineRule="auto"/>
        <w:jc w:val="center"/>
        <w:rPr>
          <w:rFonts w:ascii="Times New Roman" w:hAnsi="Times New Roman" w:cs="Times New Roman"/>
          <w:sz w:val="28"/>
          <w:szCs w:val="28"/>
        </w:rPr>
      </w:pPr>
      <w:r w:rsidRPr="00341825">
        <w:rPr>
          <w:rFonts w:ascii="Times New Roman" w:hAnsi="Times New Roman" w:cs="Times New Roman"/>
          <w:sz w:val="28"/>
          <w:szCs w:val="28"/>
        </w:rPr>
        <w:t>Prefeito Municipal</w:t>
      </w:r>
    </w:p>
    <w:p w14:paraId="537E5B42" w14:textId="77777777" w:rsidR="008D0958" w:rsidRDefault="008D0958" w:rsidP="005458C3">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317FE04C" w14:textId="4D169845" w:rsidR="00BF2DE1" w:rsidRPr="00341825" w:rsidRDefault="00BF2DE1" w:rsidP="005458C3">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lastRenderedPageBreak/>
        <w:t xml:space="preserve">PROJETO DE LEI Nº </w:t>
      </w:r>
      <w:r w:rsidR="00341825" w:rsidRPr="00341825">
        <w:rPr>
          <w:rFonts w:ascii="Times New Roman" w:eastAsia="Times New Roman" w:hAnsi="Times New Roman" w:cs="Times New Roman"/>
          <w:b/>
          <w:bCs/>
          <w:kern w:val="0"/>
          <w:sz w:val="25"/>
          <w:szCs w:val="25"/>
          <w:lang w:eastAsia="pt-BR"/>
        </w:rPr>
        <w:t>028</w:t>
      </w:r>
      <w:r w:rsidRPr="00341825">
        <w:rPr>
          <w:rFonts w:ascii="Times New Roman" w:eastAsia="Times New Roman" w:hAnsi="Times New Roman" w:cs="Times New Roman"/>
          <w:b/>
          <w:bCs/>
          <w:kern w:val="0"/>
          <w:sz w:val="25"/>
          <w:szCs w:val="25"/>
          <w:lang w:eastAsia="pt-BR"/>
        </w:rPr>
        <w:t>/</w:t>
      </w:r>
      <w:r w:rsidR="00926353" w:rsidRPr="00341825">
        <w:rPr>
          <w:rFonts w:ascii="Times New Roman" w:eastAsia="Times New Roman" w:hAnsi="Times New Roman" w:cs="Times New Roman"/>
          <w:b/>
          <w:bCs/>
          <w:kern w:val="0"/>
          <w:sz w:val="25"/>
          <w:szCs w:val="25"/>
          <w:lang w:eastAsia="pt-BR"/>
        </w:rPr>
        <w:t>2026</w:t>
      </w:r>
      <w:r w:rsidRPr="00341825">
        <w:rPr>
          <w:rFonts w:ascii="Times New Roman" w:eastAsia="Times New Roman" w:hAnsi="Times New Roman" w:cs="Times New Roman"/>
          <w:b/>
          <w:bCs/>
          <w:kern w:val="0"/>
          <w:sz w:val="25"/>
          <w:szCs w:val="25"/>
          <w:lang w:eastAsia="pt-BR"/>
        </w:rPr>
        <w:t xml:space="preserve">, DE </w:t>
      </w:r>
      <w:r w:rsidR="00341825" w:rsidRPr="00341825">
        <w:rPr>
          <w:rFonts w:ascii="Times New Roman" w:eastAsia="Times New Roman" w:hAnsi="Times New Roman" w:cs="Times New Roman"/>
          <w:b/>
          <w:bCs/>
          <w:kern w:val="0"/>
          <w:sz w:val="25"/>
          <w:szCs w:val="25"/>
          <w:lang w:eastAsia="pt-BR"/>
        </w:rPr>
        <w:t>04</w:t>
      </w:r>
      <w:r w:rsidRPr="00341825">
        <w:rPr>
          <w:rFonts w:ascii="Times New Roman" w:eastAsia="Times New Roman" w:hAnsi="Times New Roman" w:cs="Times New Roman"/>
          <w:b/>
          <w:bCs/>
          <w:kern w:val="0"/>
          <w:sz w:val="25"/>
          <w:szCs w:val="25"/>
          <w:lang w:eastAsia="pt-BR"/>
        </w:rPr>
        <w:t xml:space="preserve"> DE </w:t>
      </w:r>
      <w:r w:rsidR="00341825" w:rsidRPr="00341825">
        <w:rPr>
          <w:rFonts w:ascii="Times New Roman" w:eastAsia="Times New Roman" w:hAnsi="Times New Roman" w:cs="Times New Roman"/>
          <w:b/>
          <w:bCs/>
          <w:kern w:val="0"/>
          <w:sz w:val="25"/>
          <w:szCs w:val="25"/>
          <w:lang w:eastAsia="pt-BR"/>
        </w:rPr>
        <w:t>MAIO</w:t>
      </w:r>
      <w:r w:rsidRPr="00341825">
        <w:rPr>
          <w:rFonts w:ascii="Times New Roman" w:eastAsia="Times New Roman" w:hAnsi="Times New Roman" w:cs="Times New Roman"/>
          <w:b/>
          <w:bCs/>
          <w:kern w:val="0"/>
          <w:sz w:val="25"/>
          <w:szCs w:val="25"/>
          <w:lang w:eastAsia="pt-BR"/>
        </w:rPr>
        <w:t xml:space="preserve"> DE </w:t>
      </w:r>
      <w:r w:rsidR="00D15D5F" w:rsidRPr="00341825">
        <w:rPr>
          <w:rFonts w:ascii="Times New Roman" w:eastAsia="Times New Roman" w:hAnsi="Times New Roman" w:cs="Times New Roman"/>
          <w:b/>
          <w:bCs/>
          <w:kern w:val="0"/>
          <w:sz w:val="25"/>
          <w:szCs w:val="25"/>
          <w:lang w:eastAsia="pt-BR"/>
        </w:rPr>
        <w:t>2026</w:t>
      </w:r>
      <w:r w:rsidRPr="00341825">
        <w:rPr>
          <w:rFonts w:ascii="Times New Roman" w:eastAsia="Times New Roman" w:hAnsi="Times New Roman" w:cs="Times New Roman"/>
          <w:b/>
          <w:bCs/>
          <w:kern w:val="0"/>
          <w:sz w:val="25"/>
          <w:szCs w:val="25"/>
          <w:lang w:eastAsia="pt-BR"/>
        </w:rPr>
        <w:t>.</w:t>
      </w:r>
    </w:p>
    <w:p w14:paraId="11CC9DFA" w14:textId="77777777" w:rsidR="00A03817" w:rsidRPr="00341825" w:rsidRDefault="00A03817" w:rsidP="005458C3">
      <w:pPr>
        <w:spacing w:after="0" w:line="240" w:lineRule="auto"/>
        <w:jc w:val="center"/>
        <w:rPr>
          <w:rFonts w:ascii="Times New Roman" w:eastAsia="Times New Roman" w:hAnsi="Times New Roman" w:cs="Times New Roman"/>
          <w:b/>
          <w:bCs/>
          <w:kern w:val="0"/>
          <w:sz w:val="25"/>
          <w:szCs w:val="25"/>
          <w:lang w:eastAsia="pt-BR"/>
        </w:rPr>
      </w:pPr>
    </w:p>
    <w:p w14:paraId="71D5358B" w14:textId="77777777" w:rsidR="008D0958" w:rsidRPr="00341825" w:rsidRDefault="00926353" w:rsidP="005458C3">
      <w:pPr>
        <w:spacing w:after="0" w:line="240" w:lineRule="auto"/>
        <w:ind w:left="3402"/>
        <w:jc w:val="both"/>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A</w:t>
      </w:r>
      <w:r w:rsidR="00B9779E" w:rsidRPr="00341825">
        <w:rPr>
          <w:rFonts w:ascii="Times New Roman" w:eastAsia="Times New Roman" w:hAnsi="Times New Roman" w:cs="Times New Roman"/>
          <w:b/>
          <w:bCs/>
          <w:kern w:val="0"/>
          <w:sz w:val="25"/>
          <w:szCs w:val="25"/>
          <w:lang w:eastAsia="pt-BR"/>
        </w:rPr>
        <w:t>utoriza o Poder Executivo a contratar, em emergência e excepcional interesse público, em caráter temporário, na forma do art. 37, inciso IX da Constituição Federal e dá outras providências</w:t>
      </w:r>
      <w:r w:rsidR="004F0BAF" w:rsidRPr="00341825">
        <w:rPr>
          <w:rFonts w:ascii="Times New Roman" w:eastAsia="Times New Roman" w:hAnsi="Times New Roman" w:cs="Times New Roman"/>
          <w:b/>
          <w:bCs/>
          <w:kern w:val="0"/>
          <w:sz w:val="25"/>
          <w:szCs w:val="25"/>
          <w:lang w:eastAsia="pt-BR"/>
        </w:rPr>
        <w:t>.</w:t>
      </w:r>
    </w:p>
    <w:p w14:paraId="1B73F867" w14:textId="77777777" w:rsidR="004F0BAF" w:rsidRPr="00341825" w:rsidRDefault="004F0BAF" w:rsidP="005458C3">
      <w:pPr>
        <w:spacing w:after="0" w:line="240" w:lineRule="auto"/>
        <w:ind w:left="4536"/>
        <w:jc w:val="both"/>
        <w:rPr>
          <w:rFonts w:ascii="Times New Roman" w:eastAsia="Times New Roman" w:hAnsi="Times New Roman" w:cs="Times New Roman"/>
          <w:b/>
          <w:bCs/>
          <w:kern w:val="0"/>
          <w:sz w:val="25"/>
          <w:szCs w:val="25"/>
          <w:lang w:eastAsia="pt-BR"/>
        </w:rPr>
      </w:pPr>
    </w:p>
    <w:p w14:paraId="4B0D5844" w14:textId="77777777" w:rsidR="008D0958" w:rsidRPr="00341825" w:rsidRDefault="008D0958" w:rsidP="005458C3">
      <w:pPr>
        <w:spacing w:after="0" w:line="240" w:lineRule="auto"/>
        <w:jc w:val="both"/>
        <w:rPr>
          <w:rFonts w:ascii="Times New Roman" w:eastAsia="Times New Roman" w:hAnsi="Times New Roman" w:cs="Times New Roman"/>
          <w:bCs/>
          <w:kern w:val="0"/>
          <w:sz w:val="25"/>
          <w:szCs w:val="25"/>
          <w:lang w:eastAsia="pt-BR"/>
        </w:rPr>
      </w:pPr>
      <w:r w:rsidRPr="00341825">
        <w:rPr>
          <w:rFonts w:ascii="Times New Roman" w:eastAsia="Times New Roman" w:hAnsi="Times New Roman" w:cs="Times New Roman"/>
          <w:bCs/>
          <w:kern w:val="0"/>
          <w:sz w:val="25"/>
          <w:szCs w:val="25"/>
          <w:lang w:eastAsia="pt-BR"/>
        </w:rPr>
        <w:t>O Prefeito Municipal de Santa Margarida do Sul, no uso das atribuições que lhe confere a Lei Orgânica do Município, remete à apreciação desta e. Câmara de Vereadores o seguinte Projeto de Lei:</w:t>
      </w:r>
    </w:p>
    <w:p w14:paraId="5A00022B" w14:textId="77777777"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p>
    <w:p w14:paraId="4D6000D0" w14:textId="77777777" w:rsidR="004F0BAF" w:rsidRPr="00341825" w:rsidRDefault="004F0BAF" w:rsidP="005458C3">
      <w:pPr>
        <w:spacing w:after="0" w:line="240" w:lineRule="auto"/>
        <w:jc w:val="both"/>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b/>
          <w:bCs/>
          <w:kern w:val="0"/>
          <w:sz w:val="25"/>
          <w:szCs w:val="25"/>
          <w:lang w:eastAsia="pt-BR"/>
        </w:rPr>
        <w:t>Art. 1º</w:t>
      </w:r>
      <w:r w:rsidRPr="00341825">
        <w:rPr>
          <w:rFonts w:ascii="Times New Roman" w:eastAsia="Times New Roman" w:hAnsi="Times New Roman" w:cs="Times New Roman"/>
          <w:kern w:val="0"/>
          <w:sz w:val="25"/>
          <w:szCs w:val="25"/>
          <w:lang w:eastAsia="pt-BR"/>
        </w:rPr>
        <w:t xml:space="preserve"> Fica o Município de Santa Margarida do Sul autorizado</w:t>
      </w:r>
      <w:r w:rsidR="000C4365" w:rsidRPr="00341825">
        <w:rPr>
          <w:rFonts w:ascii="Times New Roman" w:eastAsia="Times New Roman" w:hAnsi="Times New Roman" w:cs="Times New Roman"/>
          <w:kern w:val="0"/>
          <w:sz w:val="25"/>
          <w:szCs w:val="25"/>
          <w:lang w:eastAsia="pt-BR"/>
        </w:rPr>
        <w:t xml:space="preserve"> </w:t>
      </w:r>
      <w:r w:rsidRPr="00341825">
        <w:rPr>
          <w:rFonts w:ascii="Times New Roman" w:eastAsia="Times New Roman" w:hAnsi="Times New Roman" w:cs="Times New Roman"/>
          <w:kern w:val="0"/>
          <w:sz w:val="25"/>
          <w:szCs w:val="25"/>
          <w:lang w:eastAsia="pt-BR"/>
        </w:rPr>
        <w:t xml:space="preserve">a contratar temporariamente, por excepcional interesse público, nos termos </w:t>
      </w:r>
      <w:r w:rsidR="00B9779E" w:rsidRPr="00341825">
        <w:rPr>
          <w:rFonts w:ascii="Times New Roman" w:eastAsia="Times New Roman" w:hAnsi="Times New Roman" w:cs="Times New Roman"/>
          <w:kern w:val="0"/>
          <w:sz w:val="25"/>
          <w:szCs w:val="25"/>
          <w:lang w:eastAsia="pt-BR"/>
        </w:rPr>
        <w:t>do art. 37, inciso IX da Constituição Federal</w:t>
      </w:r>
      <w:r w:rsidRPr="00341825">
        <w:rPr>
          <w:rFonts w:ascii="Times New Roman" w:eastAsia="Times New Roman" w:hAnsi="Times New Roman" w:cs="Times New Roman"/>
          <w:kern w:val="0"/>
          <w:sz w:val="25"/>
          <w:szCs w:val="25"/>
          <w:lang w:eastAsia="pt-BR"/>
        </w:rPr>
        <w:t>, o</w:t>
      </w:r>
      <w:r w:rsidR="00012249" w:rsidRPr="00341825">
        <w:rPr>
          <w:rFonts w:ascii="Times New Roman" w:eastAsia="Times New Roman" w:hAnsi="Times New Roman" w:cs="Times New Roman"/>
          <w:kern w:val="0"/>
          <w:sz w:val="25"/>
          <w:szCs w:val="25"/>
          <w:lang w:eastAsia="pt-BR"/>
        </w:rPr>
        <w:t>s</w:t>
      </w:r>
      <w:r w:rsidRPr="00341825">
        <w:rPr>
          <w:rFonts w:ascii="Times New Roman" w:eastAsia="Times New Roman" w:hAnsi="Times New Roman" w:cs="Times New Roman"/>
          <w:kern w:val="0"/>
          <w:sz w:val="25"/>
          <w:szCs w:val="25"/>
          <w:lang w:eastAsia="pt-BR"/>
        </w:rPr>
        <w:t xml:space="preserve"> seguinte</w:t>
      </w:r>
      <w:r w:rsidR="00012249" w:rsidRPr="00341825">
        <w:rPr>
          <w:rFonts w:ascii="Times New Roman" w:eastAsia="Times New Roman" w:hAnsi="Times New Roman" w:cs="Times New Roman"/>
          <w:kern w:val="0"/>
          <w:sz w:val="25"/>
          <w:szCs w:val="25"/>
          <w:lang w:eastAsia="pt-BR"/>
        </w:rPr>
        <w:t>s</w:t>
      </w:r>
      <w:r w:rsidRPr="00341825">
        <w:rPr>
          <w:rFonts w:ascii="Times New Roman" w:eastAsia="Times New Roman" w:hAnsi="Times New Roman" w:cs="Times New Roman"/>
          <w:kern w:val="0"/>
          <w:sz w:val="25"/>
          <w:szCs w:val="25"/>
          <w:lang w:eastAsia="pt-BR"/>
        </w:rPr>
        <w:t xml:space="preserve"> servidor</w:t>
      </w:r>
      <w:r w:rsidR="00012249" w:rsidRPr="00341825">
        <w:rPr>
          <w:rFonts w:ascii="Times New Roman" w:eastAsia="Times New Roman" w:hAnsi="Times New Roman" w:cs="Times New Roman"/>
          <w:kern w:val="0"/>
          <w:sz w:val="25"/>
          <w:szCs w:val="25"/>
          <w:lang w:eastAsia="pt-BR"/>
        </w:rPr>
        <w:t>es</w:t>
      </w:r>
      <w:r w:rsidRPr="00341825">
        <w:rPr>
          <w:rFonts w:ascii="Times New Roman" w:eastAsia="Times New Roman" w:hAnsi="Times New Roman" w:cs="Times New Roman"/>
          <w:kern w:val="0"/>
          <w:sz w:val="25"/>
          <w:szCs w:val="25"/>
          <w:lang w:eastAsia="pt-BR"/>
        </w:rPr>
        <w:t>:</w:t>
      </w:r>
    </w:p>
    <w:p w14:paraId="770C198E" w14:textId="77777777" w:rsidR="00B9779E" w:rsidRPr="00341825" w:rsidRDefault="00B9779E" w:rsidP="005458C3">
      <w:pPr>
        <w:spacing w:after="0" w:line="240" w:lineRule="auto"/>
        <w:jc w:val="both"/>
        <w:rPr>
          <w:rFonts w:ascii="Times New Roman" w:eastAsia="Times New Roman" w:hAnsi="Times New Roman" w:cs="Times New Roman"/>
          <w:kern w:val="0"/>
          <w:sz w:val="25"/>
          <w:szCs w:val="25"/>
          <w:lang w:eastAsia="pt-BR"/>
        </w:rPr>
      </w:pP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7"/>
        <w:gridCol w:w="3050"/>
        <w:gridCol w:w="1677"/>
        <w:gridCol w:w="1983"/>
      </w:tblGrid>
      <w:tr w:rsidR="000C4365" w:rsidRPr="00341825" w14:paraId="51373765" w14:textId="77777777" w:rsidTr="005458C3">
        <w:trPr>
          <w:tblCellSpacing w:w="0" w:type="dxa"/>
          <w:jc w:val="center"/>
        </w:trPr>
        <w:tc>
          <w:tcPr>
            <w:tcW w:w="777" w:type="dxa"/>
            <w:vAlign w:val="center"/>
            <w:hideMark/>
          </w:tcPr>
          <w:p w14:paraId="263D4F4E" w14:textId="77777777" w:rsidR="000C4365" w:rsidRPr="00341825" w:rsidRDefault="000C4365" w:rsidP="005458C3">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Vagas</w:t>
            </w:r>
          </w:p>
        </w:tc>
        <w:tc>
          <w:tcPr>
            <w:tcW w:w="3050" w:type="dxa"/>
            <w:vAlign w:val="center"/>
            <w:hideMark/>
          </w:tcPr>
          <w:p w14:paraId="19181A69" w14:textId="77777777" w:rsidR="000C4365" w:rsidRPr="00341825" w:rsidRDefault="000C4365" w:rsidP="005458C3">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Cargo</w:t>
            </w:r>
          </w:p>
        </w:tc>
        <w:tc>
          <w:tcPr>
            <w:tcW w:w="1677" w:type="dxa"/>
            <w:vAlign w:val="center"/>
            <w:hideMark/>
          </w:tcPr>
          <w:p w14:paraId="4CB9F507" w14:textId="77777777" w:rsidR="000C4365" w:rsidRPr="00341825" w:rsidRDefault="000C4365" w:rsidP="005458C3">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Carga Horária</w:t>
            </w:r>
          </w:p>
        </w:tc>
        <w:tc>
          <w:tcPr>
            <w:tcW w:w="1983" w:type="dxa"/>
            <w:vAlign w:val="center"/>
            <w:hideMark/>
          </w:tcPr>
          <w:p w14:paraId="14F9E0F1" w14:textId="77777777" w:rsidR="000C4365" w:rsidRPr="00341825" w:rsidRDefault="000C4365" w:rsidP="005458C3">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Vencimentos (R$)</w:t>
            </w:r>
          </w:p>
        </w:tc>
      </w:tr>
      <w:tr w:rsidR="000C4365" w:rsidRPr="00341825" w14:paraId="392BB389" w14:textId="77777777" w:rsidTr="005458C3">
        <w:trPr>
          <w:tblCellSpacing w:w="0" w:type="dxa"/>
          <w:jc w:val="center"/>
        </w:trPr>
        <w:tc>
          <w:tcPr>
            <w:tcW w:w="777" w:type="dxa"/>
            <w:vAlign w:val="center"/>
            <w:hideMark/>
          </w:tcPr>
          <w:p w14:paraId="4E550039" w14:textId="4C720491" w:rsidR="000C4365" w:rsidRPr="00341825" w:rsidRDefault="00341825" w:rsidP="005458C3">
            <w:pPr>
              <w:spacing w:after="0" w:line="240" w:lineRule="auto"/>
              <w:jc w:val="center"/>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kern w:val="0"/>
                <w:sz w:val="25"/>
                <w:szCs w:val="25"/>
                <w:lang w:eastAsia="pt-BR"/>
              </w:rPr>
              <w:t>03</w:t>
            </w:r>
          </w:p>
        </w:tc>
        <w:tc>
          <w:tcPr>
            <w:tcW w:w="3050" w:type="dxa"/>
            <w:vAlign w:val="center"/>
            <w:hideMark/>
          </w:tcPr>
          <w:p w14:paraId="2DF65F14" w14:textId="77777777" w:rsidR="000C4365" w:rsidRPr="00341825" w:rsidRDefault="00B9779E" w:rsidP="005458C3">
            <w:pPr>
              <w:spacing w:after="0" w:line="240" w:lineRule="auto"/>
              <w:jc w:val="center"/>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kern w:val="0"/>
                <w:sz w:val="25"/>
                <w:szCs w:val="25"/>
                <w:lang w:eastAsia="pt-BR"/>
              </w:rPr>
              <w:t xml:space="preserve">Serviços </w:t>
            </w:r>
            <w:r w:rsidR="005E3CB8" w:rsidRPr="00341825">
              <w:rPr>
                <w:rFonts w:ascii="Times New Roman" w:eastAsia="Times New Roman" w:hAnsi="Times New Roman" w:cs="Times New Roman"/>
                <w:kern w:val="0"/>
                <w:sz w:val="25"/>
                <w:szCs w:val="25"/>
                <w:lang w:eastAsia="pt-BR"/>
              </w:rPr>
              <w:t>G</w:t>
            </w:r>
            <w:r w:rsidRPr="00341825">
              <w:rPr>
                <w:rFonts w:ascii="Times New Roman" w:eastAsia="Times New Roman" w:hAnsi="Times New Roman" w:cs="Times New Roman"/>
                <w:kern w:val="0"/>
                <w:sz w:val="25"/>
                <w:szCs w:val="25"/>
                <w:lang w:eastAsia="pt-BR"/>
              </w:rPr>
              <w:t>erais</w:t>
            </w:r>
          </w:p>
        </w:tc>
        <w:tc>
          <w:tcPr>
            <w:tcW w:w="1677" w:type="dxa"/>
            <w:vAlign w:val="center"/>
            <w:hideMark/>
          </w:tcPr>
          <w:p w14:paraId="5FAA49F8" w14:textId="77777777" w:rsidR="000C4365" w:rsidRPr="00341825" w:rsidRDefault="000C4365" w:rsidP="005458C3">
            <w:pPr>
              <w:spacing w:after="0" w:line="240" w:lineRule="auto"/>
              <w:jc w:val="center"/>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kern w:val="0"/>
                <w:sz w:val="25"/>
                <w:szCs w:val="25"/>
                <w:lang w:eastAsia="pt-BR"/>
              </w:rPr>
              <w:t>40 horas</w:t>
            </w:r>
          </w:p>
        </w:tc>
        <w:tc>
          <w:tcPr>
            <w:tcW w:w="1983" w:type="dxa"/>
            <w:vAlign w:val="center"/>
            <w:hideMark/>
          </w:tcPr>
          <w:p w14:paraId="22E4A8C8" w14:textId="77777777" w:rsidR="000C4365" w:rsidRPr="00341825" w:rsidRDefault="00B9779E" w:rsidP="005458C3">
            <w:pPr>
              <w:spacing w:after="0" w:line="240" w:lineRule="auto"/>
              <w:jc w:val="center"/>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kern w:val="0"/>
                <w:sz w:val="25"/>
                <w:szCs w:val="25"/>
                <w:lang w:eastAsia="pt-BR"/>
              </w:rPr>
              <w:t>1.</w:t>
            </w:r>
            <w:r w:rsidR="00296542" w:rsidRPr="00341825">
              <w:rPr>
                <w:rFonts w:ascii="Times New Roman" w:eastAsia="Times New Roman" w:hAnsi="Times New Roman" w:cs="Times New Roman"/>
                <w:kern w:val="0"/>
                <w:sz w:val="25"/>
                <w:szCs w:val="25"/>
                <w:lang w:eastAsia="pt-BR"/>
              </w:rPr>
              <w:t>802</w:t>
            </w:r>
            <w:r w:rsidRPr="00341825">
              <w:rPr>
                <w:rFonts w:ascii="Times New Roman" w:eastAsia="Times New Roman" w:hAnsi="Times New Roman" w:cs="Times New Roman"/>
                <w:kern w:val="0"/>
                <w:sz w:val="25"/>
                <w:szCs w:val="25"/>
                <w:lang w:eastAsia="pt-BR"/>
              </w:rPr>
              <w:t>,</w:t>
            </w:r>
            <w:r w:rsidR="00296542" w:rsidRPr="00341825">
              <w:rPr>
                <w:rFonts w:ascii="Times New Roman" w:eastAsia="Times New Roman" w:hAnsi="Times New Roman" w:cs="Times New Roman"/>
                <w:kern w:val="0"/>
                <w:sz w:val="25"/>
                <w:szCs w:val="25"/>
                <w:lang w:eastAsia="pt-BR"/>
              </w:rPr>
              <w:t>50</w:t>
            </w:r>
          </w:p>
        </w:tc>
      </w:tr>
    </w:tbl>
    <w:p w14:paraId="5C934F0E" w14:textId="77777777" w:rsidR="00B9779E" w:rsidRPr="00341825" w:rsidRDefault="00B9779E" w:rsidP="005458C3">
      <w:pPr>
        <w:spacing w:after="0" w:line="240" w:lineRule="auto"/>
        <w:jc w:val="both"/>
        <w:rPr>
          <w:rFonts w:ascii="Times New Roman" w:eastAsia="Times New Roman" w:hAnsi="Times New Roman" w:cs="Times New Roman"/>
          <w:b/>
          <w:bCs/>
          <w:kern w:val="0"/>
          <w:sz w:val="25"/>
          <w:szCs w:val="25"/>
          <w:lang w:eastAsia="pt-BR"/>
        </w:rPr>
      </w:pPr>
    </w:p>
    <w:p w14:paraId="1A4CC672" w14:textId="1A86B345" w:rsidR="005E3CB8" w:rsidRPr="00341825" w:rsidRDefault="00296542" w:rsidP="005E3CB8">
      <w:pPr>
        <w:spacing w:after="0" w:line="240" w:lineRule="auto"/>
        <w:jc w:val="both"/>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2º </w:t>
      </w:r>
      <w:r w:rsidR="005E3CB8" w:rsidRPr="00341825">
        <w:rPr>
          <w:rFonts w:ascii="Times New Roman" w:eastAsia="Times New Roman" w:hAnsi="Times New Roman" w:cs="Times New Roman"/>
          <w:kern w:val="0"/>
          <w:sz w:val="25"/>
          <w:szCs w:val="25"/>
          <w:lang w:eastAsia="pt-BR"/>
        </w:rPr>
        <w:t>O</w:t>
      </w:r>
      <w:r w:rsidR="004D427C" w:rsidRPr="00341825">
        <w:rPr>
          <w:rFonts w:ascii="Times New Roman" w:eastAsia="Times New Roman" w:hAnsi="Times New Roman" w:cs="Times New Roman"/>
          <w:kern w:val="0"/>
          <w:sz w:val="25"/>
          <w:szCs w:val="25"/>
          <w:lang w:eastAsia="pt-BR"/>
        </w:rPr>
        <w:t>s</w:t>
      </w:r>
      <w:r w:rsidR="005E3CB8" w:rsidRPr="00341825">
        <w:rPr>
          <w:rFonts w:ascii="Times New Roman" w:eastAsia="Times New Roman" w:hAnsi="Times New Roman" w:cs="Times New Roman"/>
          <w:kern w:val="0"/>
          <w:sz w:val="25"/>
          <w:szCs w:val="25"/>
          <w:lang w:eastAsia="pt-BR"/>
        </w:rPr>
        <w:t xml:space="preserve"> contrato</w:t>
      </w:r>
      <w:r w:rsidR="004D427C" w:rsidRPr="00341825">
        <w:rPr>
          <w:rFonts w:ascii="Times New Roman" w:eastAsia="Times New Roman" w:hAnsi="Times New Roman" w:cs="Times New Roman"/>
          <w:kern w:val="0"/>
          <w:sz w:val="25"/>
          <w:szCs w:val="25"/>
          <w:lang w:eastAsia="pt-BR"/>
        </w:rPr>
        <w:t>s</w:t>
      </w:r>
      <w:r w:rsidR="005E3CB8" w:rsidRPr="00341825">
        <w:rPr>
          <w:rFonts w:ascii="Times New Roman" w:eastAsia="Times New Roman" w:hAnsi="Times New Roman" w:cs="Times New Roman"/>
          <w:kern w:val="0"/>
          <w:sz w:val="25"/>
          <w:szCs w:val="25"/>
          <w:lang w:eastAsia="pt-BR"/>
        </w:rPr>
        <w:t xml:space="preserve"> autorizado</w:t>
      </w:r>
      <w:r w:rsidR="004D427C" w:rsidRPr="00341825">
        <w:rPr>
          <w:rFonts w:ascii="Times New Roman" w:eastAsia="Times New Roman" w:hAnsi="Times New Roman" w:cs="Times New Roman"/>
          <w:kern w:val="0"/>
          <w:sz w:val="25"/>
          <w:szCs w:val="25"/>
          <w:lang w:eastAsia="pt-BR"/>
        </w:rPr>
        <w:t>s</w:t>
      </w:r>
      <w:r w:rsidR="005E3CB8" w:rsidRPr="00341825">
        <w:rPr>
          <w:rFonts w:ascii="Times New Roman" w:eastAsia="Times New Roman" w:hAnsi="Times New Roman" w:cs="Times New Roman"/>
          <w:kern w:val="0"/>
          <w:sz w:val="25"/>
          <w:szCs w:val="25"/>
          <w:lang w:eastAsia="pt-BR"/>
        </w:rPr>
        <w:t xml:space="preserve"> por esta Lei </w:t>
      </w:r>
      <w:r w:rsidR="004D427C" w:rsidRPr="00341825">
        <w:rPr>
          <w:rFonts w:ascii="Times New Roman" w:eastAsia="Times New Roman" w:hAnsi="Times New Roman" w:cs="Times New Roman"/>
          <w:kern w:val="0"/>
          <w:sz w:val="25"/>
          <w:szCs w:val="25"/>
          <w:lang w:eastAsia="pt-BR"/>
        </w:rPr>
        <w:t>serão</w:t>
      </w:r>
      <w:r w:rsidR="005E3CB8" w:rsidRPr="00341825">
        <w:rPr>
          <w:rFonts w:ascii="Times New Roman" w:eastAsia="Times New Roman" w:hAnsi="Times New Roman" w:cs="Times New Roman"/>
          <w:kern w:val="0"/>
          <w:sz w:val="25"/>
          <w:szCs w:val="25"/>
          <w:lang w:eastAsia="pt-BR"/>
        </w:rPr>
        <w:t xml:space="preserve"> celebrado</w:t>
      </w:r>
      <w:r w:rsidR="004D427C" w:rsidRPr="00341825">
        <w:rPr>
          <w:rFonts w:ascii="Times New Roman" w:eastAsia="Times New Roman" w:hAnsi="Times New Roman" w:cs="Times New Roman"/>
          <w:kern w:val="0"/>
          <w:sz w:val="25"/>
          <w:szCs w:val="25"/>
          <w:lang w:eastAsia="pt-BR"/>
        </w:rPr>
        <w:t>s</w:t>
      </w:r>
      <w:r w:rsidR="005E3CB8" w:rsidRPr="00341825">
        <w:rPr>
          <w:rFonts w:ascii="Times New Roman" w:eastAsia="Times New Roman" w:hAnsi="Times New Roman" w:cs="Times New Roman"/>
          <w:kern w:val="0"/>
          <w:sz w:val="25"/>
          <w:szCs w:val="25"/>
          <w:lang w:eastAsia="pt-BR"/>
        </w:rPr>
        <w:t xml:space="preserve"> pelo prazo determinado de até </w:t>
      </w:r>
      <w:r w:rsidR="005E3CB8" w:rsidRPr="00341825">
        <w:rPr>
          <w:rFonts w:ascii="Times New Roman" w:eastAsia="Times New Roman" w:hAnsi="Times New Roman" w:cs="Times New Roman"/>
          <w:b/>
          <w:bCs/>
          <w:kern w:val="0"/>
          <w:sz w:val="25"/>
          <w:szCs w:val="25"/>
          <w:lang w:eastAsia="pt-BR"/>
        </w:rPr>
        <w:t>12 (doze) meses</w:t>
      </w:r>
      <w:r w:rsidR="005E3CB8" w:rsidRPr="00341825">
        <w:rPr>
          <w:rFonts w:ascii="Times New Roman" w:eastAsia="Times New Roman" w:hAnsi="Times New Roman" w:cs="Times New Roman"/>
          <w:kern w:val="0"/>
          <w:sz w:val="25"/>
          <w:szCs w:val="25"/>
          <w:lang w:eastAsia="pt-BR"/>
        </w:rPr>
        <w:t xml:space="preserve">, </w:t>
      </w:r>
      <w:r w:rsidR="00341825" w:rsidRPr="00341825">
        <w:rPr>
          <w:rFonts w:ascii="Times New Roman" w:eastAsia="Times New Roman" w:hAnsi="Times New Roman" w:cs="Times New Roman"/>
          <w:kern w:val="0"/>
          <w:sz w:val="25"/>
          <w:szCs w:val="25"/>
          <w:lang w:eastAsia="pt-BR"/>
        </w:rPr>
        <w:t>prorrogáveis</w:t>
      </w:r>
      <w:r w:rsidR="005E3CB8" w:rsidRPr="00341825">
        <w:rPr>
          <w:rFonts w:ascii="Times New Roman" w:eastAsia="Times New Roman" w:hAnsi="Times New Roman" w:cs="Times New Roman"/>
          <w:kern w:val="0"/>
          <w:sz w:val="25"/>
          <w:szCs w:val="25"/>
          <w:lang w:eastAsia="pt-BR"/>
        </w:rPr>
        <w:t xml:space="preserve"> por igual período, conforme a necessidade da administração municipal.</w:t>
      </w:r>
    </w:p>
    <w:p w14:paraId="0E65CEA5" w14:textId="77777777" w:rsidR="00296542" w:rsidRPr="00341825" w:rsidRDefault="00296542" w:rsidP="005E3CB8">
      <w:pPr>
        <w:spacing w:after="0" w:line="240" w:lineRule="auto"/>
        <w:jc w:val="both"/>
        <w:rPr>
          <w:rFonts w:ascii="Times New Roman" w:eastAsia="Times New Roman" w:hAnsi="Times New Roman" w:cs="Times New Roman"/>
          <w:kern w:val="0"/>
          <w:sz w:val="25"/>
          <w:szCs w:val="25"/>
          <w:lang w:eastAsia="pt-BR"/>
        </w:rPr>
      </w:pPr>
    </w:p>
    <w:p w14:paraId="72B55180" w14:textId="77777777"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3º </w:t>
      </w:r>
      <w:r w:rsidRPr="00341825">
        <w:rPr>
          <w:rFonts w:ascii="Times New Roman" w:eastAsia="Times New Roman" w:hAnsi="Times New Roman" w:cs="Times New Roman"/>
          <w:bCs/>
          <w:kern w:val="0"/>
          <w:sz w:val="25"/>
          <w:szCs w:val="25"/>
          <w:lang w:eastAsia="pt-BR"/>
        </w:rPr>
        <w:t>O</w:t>
      </w:r>
      <w:r w:rsidR="00012249" w:rsidRPr="00341825">
        <w:rPr>
          <w:rFonts w:ascii="Times New Roman" w:eastAsia="Times New Roman" w:hAnsi="Times New Roman" w:cs="Times New Roman"/>
          <w:bCs/>
          <w:kern w:val="0"/>
          <w:sz w:val="25"/>
          <w:szCs w:val="25"/>
          <w:lang w:eastAsia="pt-BR"/>
        </w:rPr>
        <w:t>s</w:t>
      </w:r>
      <w:r w:rsidRPr="00341825">
        <w:rPr>
          <w:rFonts w:ascii="Times New Roman" w:eastAsia="Times New Roman" w:hAnsi="Times New Roman" w:cs="Times New Roman"/>
          <w:bCs/>
          <w:kern w:val="0"/>
          <w:sz w:val="25"/>
          <w:szCs w:val="25"/>
          <w:lang w:eastAsia="pt-BR"/>
        </w:rPr>
        <w:t xml:space="preserve"> contrato</w:t>
      </w:r>
      <w:r w:rsidR="00012249" w:rsidRPr="00341825">
        <w:rPr>
          <w:rFonts w:ascii="Times New Roman" w:eastAsia="Times New Roman" w:hAnsi="Times New Roman" w:cs="Times New Roman"/>
          <w:bCs/>
          <w:kern w:val="0"/>
          <w:sz w:val="25"/>
          <w:szCs w:val="25"/>
          <w:lang w:eastAsia="pt-BR"/>
        </w:rPr>
        <w:t>s</w:t>
      </w:r>
      <w:r w:rsidRPr="00341825">
        <w:rPr>
          <w:rFonts w:ascii="Times New Roman" w:eastAsia="Times New Roman" w:hAnsi="Times New Roman" w:cs="Times New Roman"/>
          <w:bCs/>
          <w:kern w:val="0"/>
          <w:sz w:val="25"/>
          <w:szCs w:val="25"/>
          <w:lang w:eastAsia="pt-BR"/>
        </w:rPr>
        <w:t xml:space="preserve"> de que trata</w:t>
      </w:r>
      <w:r w:rsidR="00012249" w:rsidRPr="00341825">
        <w:rPr>
          <w:rFonts w:ascii="Times New Roman" w:eastAsia="Times New Roman" w:hAnsi="Times New Roman" w:cs="Times New Roman"/>
          <w:bCs/>
          <w:kern w:val="0"/>
          <w:sz w:val="25"/>
          <w:szCs w:val="25"/>
          <w:lang w:eastAsia="pt-BR"/>
        </w:rPr>
        <w:t>m</w:t>
      </w:r>
      <w:r w:rsidRPr="00341825">
        <w:rPr>
          <w:rFonts w:ascii="Times New Roman" w:eastAsia="Times New Roman" w:hAnsi="Times New Roman" w:cs="Times New Roman"/>
          <w:bCs/>
          <w:kern w:val="0"/>
          <w:sz w:val="25"/>
          <w:szCs w:val="25"/>
          <w:lang w:eastAsia="pt-BR"/>
        </w:rPr>
        <w:t xml:space="preserve"> o art. 1º </w:t>
      </w:r>
      <w:r w:rsidR="00012249" w:rsidRPr="00341825">
        <w:rPr>
          <w:rFonts w:ascii="Times New Roman" w:eastAsia="Times New Roman" w:hAnsi="Times New Roman" w:cs="Times New Roman"/>
          <w:bCs/>
          <w:kern w:val="0"/>
          <w:sz w:val="25"/>
          <w:szCs w:val="25"/>
          <w:lang w:eastAsia="pt-BR"/>
        </w:rPr>
        <w:t>serão</w:t>
      </w:r>
      <w:r w:rsidRPr="00341825">
        <w:rPr>
          <w:rFonts w:ascii="Times New Roman" w:eastAsia="Times New Roman" w:hAnsi="Times New Roman" w:cs="Times New Roman"/>
          <w:bCs/>
          <w:kern w:val="0"/>
          <w:sz w:val="25"/>
          <w:szCs w:val="25"/>
          <w:lang w:eastAsia="pt-BR"/>
        </w:rPr>
        <w:t xml:space="preserve"> de natureza administrativa, ficando assegurado ao</w:t>
      </w:r>
      <w:r w:rsidR="00012249" w:rsidRPr="00341825">
        <w:rPr>
          <w:rFonts w:ascii="Times New Roman" w:eastAsia="Times New Roman" w:hAnsi="Times New Roman" w:cs="Times New Roman"/>
          <w:bCs/>
          <w:kern w:val="0"/>
          <w:sz w:val="25"/>
          <w:szCs w:val="25"/>
          <w:lang w:eastAsia="pt-BR"/>
        </w:rPr>
        <w:t>s</w:t>
      </w:r>
      <w:r w:rsidRPr="00341825">
        <w:rPr>
          <w:rFonts w:ascii="Times New Roman" w:eastAsia="Times New Roman" w:hAnsi="Times New Roman" w:cs="Times New Roman"/>
          <w:bCs/>
          <w:kern w:val="0"/>
          <w:sz w:val="25"/>
          <w:szCs w:val="25"/>
          <w:lang w:eastAsia="pt-BR"/>
        </w:rPr>
        <w:t xml:space="preserve"> contratado</w:t>
      </w:r>
      <w:r w:rsidR="00012249" w:rsidRPr="00341825">
        <w:rPr>
          <w:rFonts w:ascii="Times New Roman" w:eastAsia="Times New Roman" w:hAnsi="Times New Roman" w:cs="Times New Roman"/>
          <w:bCs/>
          <w:kern w:val="0"/>
          <w:sz w:val="25"/>
          <w:szCs w:val="25"/>
          <w:lang w:eastAsia="pt-BR"/>
        </w:rPr>
        <w:t>s</w:t>
      </w:r>
      <w:r w:rsidRPr="00341825">
        <w:rPr>
          <w:rFonts w:ascii="Times New Roman" w:eastAsia="Times New Roman" w:hAnsi="Times New Roman" w:cs="Times New Roman"/>
          <w:bCs/>
          <w:kern w:val="0"/>
          <w:sz w:val="25"/>
          <w:szCs w:val="25"/>
          <w:lang w:eastAsia="pt-BR"/>
        </w:rPr>
        <w:t xml:space="preserve"> os direitos previstos no Regime Jurídico dos Servidores do Município.</w:t>
      </w:r>
    </w:p>
    <w:p w14:paraId="3104993B" w14:textId="77777777" w:rsidR="00B9779E" w:rsidRPr="00341825" w:rsidRDefault="00B9779E" w:rsidP="005458C3">
      <w:pPr>
        <w:spacing w:after="0" w:line="240" w:lineRule="auto"/>
        <w:jc w:val="both"/>
        <w:rPr>
          <w:rFonts w:ascii="Times New Roman" w:eastAsia="Times New Roman" w:hAnsi="Times New Roman" w:cs="Times New Roman"/>
          <w:b/>
          <w:bCs/>
          <w:kern w:val="0"/>
          <w:sz w:val="25"/>
          <w:szCs w:val="25"/>
          <w:lang w:eastAsia="pt-BR"/>
        </w:rPr>
      </w:pPr>
    </w:p>
    <w:p w14:paraId="18773E7C" w14:textId="77777777"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4º </w:t>
      </w:r>
      <w:r w:rsidRPr="00341825">
        <w:rPr>
          <w:rFonts w:ascii="Times New Roman" w:eastAsia="Times New Roman" w:hAnsi="Times New Roman" w:cs="Times New Roman"/>
          <w:bCs/>
          <w:kern w:val="0"/>
          <w:sz w:val="25"/>
          <w:szCs w:val="25"/>
          <w:lang w:eastAsia="pt-BR"/>
        </w:rPr>
        <w:t>As especificações das atribuições, das condições de trabalho, dos requisitos para a contratação são as constantes no Anexo da categoria funcional: SERVIÇOS GERAIS.</w:t>
      </w:r>
    </w:p>
    <w:p w14:paraId="31A4CA8D" w14:textId="77777777"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p>
    <w:p w14:paraId="19FB6335" w14:textId="77777777" w:rsidR="004F0BAF" w:rsidRPr="00341825" w:rsidRDefault="004F0BAF" w:rsidP="005458C3">
      <w:pPr>
        <w:spacing w:after="0" w:line="240" w:lineRule="auto"/>
        <w:jc w:val="both"/>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w:t>
      </w:r>
      <w:r w:rsidR="00B9779E" w:rsidRPr="00341825">
        <w:rPr>
          <w:rFonts w:ascii="Times New Roman" w:eastAsia="Times New Roman" w:hAnsi="Times New Roman" w:cs="Times New Roman"/>
          <w:b/>
          <w:bCs/>
          <w:kern w:val="0"/>
          <w:sz w:val="25"/>
          <w:szCs w:val="25"/>
          <w:lang w:eastAsia="pt-BR"/>
        </w:rPr>
        <w:t>5</w:t>
      </w:r>
      <w:r w:rsidRPr="00341825">
        <w:rPr>
          <w:rFonts w:ascii="Times New Roman" w:eastAsia="Times New Roman" w:hAnsi="Times New Roman" w:cs="Times New Roman"/>
          <w:b/>
          <w:bCs/>
          <w:kern w:val="0"/>
          <w:sz w:val="25"/>
          <w:szCs w:val="25"/>
          <w:lang w:eastAsia="pt-BR"/>
        </w:rPr>
        <w:t>º</w:t>
      </w:r>
      <w:r w:rsidRPr="00341825">
        <w:rPr>
          <w:rFonts w:ascii="Times New Roman" w:eastAsia="Times New Roman" w:hAnsi="Times New Roman" w:cs="Times New Roman"/>
          <w:kern w:val="0"/>
          <w:sz w:val="25"/>
          <w:szCs w:val="25"/>
          <w:lang w:eastAsia="pt-BR"/>
        </w:rPr>
        <w:t xml:space="preserve"> As despesas decorrentes da presente Lei correrão por conta das dotações orçamentárias vigentes.</w:t>
      </w:r>
    </w:p>
    <w:p w14:paraId="5C19B5E1" w14:textId="77777777" w:rsidR="00B9779E" w:rsidRPr="00341825" w:rsidRDefault="00B9779E" w:rsidP="005458C3">
      <w:pPr>
        <w:spacing w:after="0" w:line="240" w:lineRule="auto"/>
        <w:jc w:val="both"/>
        <w:rPr>
          <w:rFonts w:ascii="Times New Roman" w:eastAsia="Times New Roman" w:hAnsi="Times New Roman" w:cs="Times New Roman"/>
          <w:kern w:val="0"/>
          <w:sz w:val="25"/>
          <w:szCs w:val="25"/>
          <w:lang w:eastAsia="pt-BR"/>
        </w:rPr>
      </w:pPr>
    </w:p>
    <w:p w14:paraId="3B6C3D8A" w14:textId="0D16B236" w:rsidR="00B9779E" w:rsidRPr="00341825" w:rsidRDefault="000C4365" w:rsidP="005458C3">
      <w:pPr>
        <w:spacing w:after="0" w:line="240" w:lineRule="auto"/>
        <w:jc w:val="both"/>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w:t>
      </w:r>
      <w:r w:rsidR="00B9779E" w:rsidRPr="00341825">
        <w:rPr>
          <w:rFonts w:ascii="Times New Roman" w:eastAsia="Times New Roman" w:hAnsi="Times New Roman" w:cs="Times New Roman"/>
          <w:b/>
          <w:bCs/>
          <w:kern w:val="0"/>
          <w:sz w:val="25"/>
          <w:szCs w:val="25"/>
          <w:lang w:eastAsia="pt-BR"/>
        </w:rPr>
        <w:t>6</w:t>
      </w:r>
      <w:r w:rsidR="004F0BAF" w:rsidRPr="00341825">
        <w:rPr>
          <w:rFonts w:ascii="Times New Roman" w:eastAsia="Times New Roman" w:hAnsi="Times New Roman" w:cs="Times New Roman"/>
          <w:b/>
          <w:bCs/>
          <w:kern w:val="0"/>
          <w:sz w:val="25"/>
          <w:szCs w:val="25"/>
          <w:lang w:eastAsia="pt-BR"/>
        </w:rPr>
        <w:t>º</w:t>
      </w:r>
      <w:r w:rsidR="004F0BAF" w:rsidRPr="00341825">
        <w:rPr>
          <w:rFonts w:ascii="Times New Roman" w:eastAsia="Times New Roman" w:hAnsi="Times New Roman" w:cs="Times New Roman"/>
          <w:kern w:val="0"/>
          <w:sz w:val="25"/>
          <w:szCs w:val="25"/>
          <w:lang w:eastAsia="pt-BR"/>
        </w:rPr>
        <w:t xml:space="preserve"> Esta Lei entra em vigor na data de sua publicação.</w:t>
      </w:r>
    </w:p>
    <w:p w14:paraId="4281B505" w14:textId="77777777" w:rsidR="00BF2DE1" w:rsidRPr="00341825" w:rsidRDefault="00BF2DE1" w:rsidP="005458C3">
      <w:pPr>
        <w:spacing w:after="0" w:line="240" w:lineRule="auto"/>
        <w:jc w:val="both"/>
        <w:rPr>
          <w:rFonts w:ascii="Times New Roman" w:eastAsia="Times New Roman" w:hAnsi="Times New Roman" w:cs="Times New Roman"/>
          <w:kern w:val="0"/>
          <w:sz w:val="25"/>
          <w:szCs w:val="25"/>
          <w:lang w:eastAsia="pt-BR"/>
        </w:rPr>
      </w:pPr>
    </w:p>
    <w:p w14:paraId="76F1AB78" w14:textId="3ABF8295" w:rsidR="00B9779E" w:rsidRPr="00341825" w:rsidRDefault="00BF2DE1" w:rsidP="005458C3">
      <w:pPr>
        <w:spacing w:after="0" w:line="240" w:lineRule="auto"/>
        <w:jc w:val="right"/>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kern w:val="0"/>
          <w:sz w:val="25"/>
          <w:szCs w:val="25"/>
          <w:lang w:eastAsia="pt-BR"/>
        </w:rPr>
        <w:t xml:space="preserve">Gabinete do Prefeito de Santa Margarida do Sul, </w:t>
      </w:r>
      <w:r w:rsidR="00341825" w:rsidRPr="00341825">
        <w:rPr>
          <w:rFonts w:ascii="Times New Roman" w:eastAsia="Times New Roman" w:hAnsi="Times New Roman" w:cs="Times New Roman"/>
          <w:kern w:val="0"/>
          <w:sz w:val="25"/>
          <w:szCs w:val="25"/>
          <w:lang w:eastAsia="pt-BR"/>
        </w:rPr>
        <w:t>04</w:t>
      </w:r>
      <w:r w:rsidRPr="00341825">
        <w:rPr>
          <w:rFonts w:ascii="Times New Roman" w:eastAsia="Times New Roman" w:hAnsi="Times New Roman" w:cs="Times New Roman"/>
          <w:kern w:val="0"/>
          <w:sz w:val="25"/>
          <w:szCs w:val="25"/>
          <w:lang w:eastAsia="pt-BR"/>
        </w:rPr>
        <w:t xml:space="preserve"> de </w:t>
      </w:r>
      <w:r w:rsidR="00341825" w:rsidRPr="00341825">
        <w:rPr>
          <w:rFonts w:ascii="Times New Roman" w:eastAsia="Times New Roman" w:hAnsi="Times New Roman" w:cs="Times New Roman"/>
          <w:kern w:val="0"/>
          <w:sz w:val="25"/>
          <w:szCs w:val="25"/>
          <w:lang w:eastAsia="pt-BR"/>
        </w:rPr>
        <w:t>maio</w:t>
      </w:r>
      <w:r w:rsidRPr="00341825">
        <w:rPr>
          <w:rFonts w:ascii="Times New Roman" w:eastAsia="Times New Roman" w:hAnsi="Times New Roman" w:cs="Times New Roman"/>
          <w:kern w:val="0"/>
          <w:sz w:val="25"/>
          <w:szCs w:val="25"/>
          <w:lang w:eastAsia="pt-BR"/>
        </w:rPr>
        <w:t xml:space="preserve"> de </w:t>
      </w:r>
      <w:r w:rsidR="00926353" w:rsidRPr="00341825">
        <w:rPr>
          <w:rFonts w:ascii="Times New Roman" w:eastAsia="Times New Roman" w:hAnsi="Times New Roman" w:cs="Times New Roman"/>
          <w:kern w:val="0"/>
          <w:sz w:val="25"/>
          <w:szCs w:val="25"/>
          <w:lang w:eastAsia="pt-BR"/>
        </w:rPr>
        <w:t>2026</w:t>
      </w:r>
      <w:r w:rsidRPr="00341825">
        <w:rPr>
          <w:rFonts w:ascii="Times New Roman" w:eastAsia="Times New Roman" w:hAnsi="Times New Roman" w:cs="Times New Roman"/>
          <w:kern w:val="0"/>
          <w:sz w:val="25"/>
          <w:szCs w:val="25"/>
          <w:lang w:eastAsia="pt-BR"/>
        </w:rPr>
        <w:t>.</w:t>
      </w:r>
    </w:p>
    <w:p w14:paraId="304C236A" w14:textId="77777777" w:rsidR="000C4365" w:rsidRPr="00341825" w:rsidRDefault="000C4365" w:rsidP="005458C3">
      <w:pPr>
        <w:spacing w:after="0" w:line="240" w:lineRule="auto"/>
        <w:jc w:val="right"/>
        <w:rPr>
          <w:rFonts w:ascii="Times New Roman" w:eastAsia="Times New Roman" w:hAnsi="Times New Roman" w:cs="Times New Roman"/>
          <w:kern w:val="0"/>
          <w:sz w:val="25"/>
          <w:szCs w:val="25"/>
          <w:lang w:eastAsia="pt-BR"/>
        </w:rPr>
      </w:pPr>
    </w:p>
    <w:p w14:paraId="73F7670E" w14:textId="77777777" w:rsidR="008D0958" w:rsidRPr="00341825" w:rsidRDefault="008D0958" w:rsidP="005458C3">
      <w:pPr>
        <w:spacing w:after="0" w:line="240" w:lineRule="auto"/>
        <w:jc w:val="right"/>
        <w:rPr>
          <w:rFonts w:ascii="Times New Roman" w:eastAsia="Times New Roman" w:hAnsi="Times New Roman" w:cs="Times New Roman"/>
          <w:kern w:val="0"/>
          <w:sz w:val="25"/>
          <w:szCs w:val="25"/>
          <w:lang w:eastAsia="pt-BR"/>
        </w:rPr>
      </w:pPr>
    </w:p>
    <w:p w14:paraId="75398436" w14:textId="77777777" w:rsidR="00BF2DE1" w:rsidRPr="00341825" w:rsidRDefault="00BF2DE1" w:rsidP="005458C3">
      <w:pPr>
        <w:spacing w:after="0" w:line="240" w:lineRule="auto"/>
        <w:jc w:val="both"/>
        <w:rPr>
          <w:rFonts w:ascii="Times New Roman" w:eastAsia="Times New Roman" w:hAnsi="Times New Roman" w:cs="Times New Roman"/>
          <w:kern w:val="0"/>
          <w:sz w:val="25"/>
          <w:szCs w:val="25"/>
          <w:lang w:eastAsia="pt-BR"/>
        </w:rPr>
      </w:pPr>
    </w:p>
    <w:p w14:paraId="3A91FCD6" w14:textId="77777777" w:rsidR="008D0958" w:rsidRPr="00DA136D" w:rsidRDefault="00BF2DE1" w:rsidP="005458C3">
      <w:pPr>
        <w:spacing w:after="0" w:line="240" w:lineRule="auto"/>
        <w:jc w:val="center"/>
      </w:pPr>
      <w:r w:rsidRPr="00341825">
        <w:rPr>
          <w:rFonts w:ascii="Times New Roman" w:eastAsia="Times New Roman" w:hAnsi="Times New Roman" w:cs="Times New Roman"/>
          <w:b/>
          <w:bCs/>
          <w:kern w:val="0"/>
          <w:sz w:val="25"/>
          <w:szCs w:val="25"/>
          <w:lang w:eastAsia="pt-BR"/>
        </w:rPr>
        <w:t>Luiz Felipe Brenner Machado</w:t>
      </w:r>
      <w:r w:rsidRPr="00341825">
        <w:rPr>
          <w:rFonts w:ascii="Times New Roman" w:eastAsia="Times New Roman" w:hAnsi="Times New Roman" w:cs="Times New Roman"/>
          <w:kern w:val="0"/>
          <w:sz w:val="25"/>
          <w:szCs w:val="25"/>
          <w:lang w:eastAsia="pt-BR"/>
        </w:rPr>
        <w:br/>
        <w:t>Prefeito Municipal</w:t>
      </w:r>
      <w:r w:rsidR="008D0958">
        <w:br w:type="page"/>
      </w:r>
    </w:p>
    <w:p w14:paraId="69E8047E" w14:textId="60961EE6" w:rsidR="005458C3" w:rsidRPr="00296542" w:rsidRDefault="00BF2DE1" w:rsidP="005458C3">
      <w:pPr>
        <w:spacing w:after="0" w:line="240" w:lineRule="auto"/>
        <w:jc w:val="center"/>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lastRenderedPageBreak/>
        <w:t>EXPOSIÇÃO DE MOTIVOS</w:t>
      </w:r>
    </w:p>
    <w:p w14:paraId="0501480B" w14:textId="77777777" w:rsidR="008D0958" w:rsidRPr="00296542" w:rsidRDefault="008D0958" w:rsidP="005458C3">
      <w:pPr>
        <w:spacing w:after="0" w:line="240" w:lineRule="auto"/>
        <w:jc w:val="both"/>
        <w:rPr>
          <w:rFonts w:ascii="Times New Roman" w:eastAsia="Times New Roman" w:hAnsi="Times New Roman" w:cs="Times New Roman"/>
          <w:kern w:val="0"/>
          <w:sz w:val="28"/>
          <w:szCs w:val="28"/>
          <w:lang w:eastAsia="pt-BR"/>
        </w:rPr>
      </w:pPr>
    </w:p>
    <w:p w14:paraId="1D35818D" w14:textId="77777777" w:rsidR="00BF2DE1" w:rsidRPr="0029654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t xml:space="preserve">Senhor Presidente, </w:t>
      </w:r>
    </w:p>
    <w:p w14:paraId="29FAF3C5" w14:textId="7DD7F31A" w:rsidR="008D0958" w:rsidRPr="00296542" w:rsidRDefault="00BF2DE1" w:rsidP="005458C3">
      <w:pPr>
        <w:spacing w:after="0" w:line="240" w:lineRule="auto"/>
        <w:jc w:val="both"/>
        <w:rPr>
          <w:rFonts w:ascii="Times New Roman" w:eastAsia="Times New Roman" w:hAnsi="Times New Roman" w:cs="Times New Roman"/>
          <w:kern w:val="0"/>
          <w:sz w:val="28"/>
          <w:szCs w:val="28"/>
          <w:lang w:eastAsia="pt-BR"/>
        </w:rPr>
      </w:pPr>
      <w:r w:rsidRPr="00296542">
        <w:rPr>
          <w:rFonts w:ascii="Times New Roman" w:eastAsia="Times New Roman" w:hAnsi="Times New Roman" w:cs="Times New Roman"/>
          <w:b/>
          <w:bCs/>
          <w:kern w:val="0"/>
          <w:sz w:val="28"/>
          <w:szCs w:val="28"/>
          <w:lang w:eastAsia="pt-BR"/>
        </w:rPr>
        <w:t>Senhores Vereadores,</w:t>
      </w:r>
    </w:p>
    <w:p w14:paraId="1B669B2B" w14:textId="77777777" w:rsidR="005458C3" w:rsidRPr="00296542" w:rsidRDefault="005458C3" w:rsidP="005458C3">
      <w:pPr>
        <w:spacing w:after="0" w:line="240" w:lineRule="auto"/>
        <w:jc w:val="both"/>
        <w:rPr>
          <w:rFonts w:ascii="Times New Roman" w:eastAsia="Times New Roman" w:hAnsi="Times New Roman" w:cs="Times New Roman"/>
          <w:kern w:val="0"/>
          <w:sz w:val="28"/>
          <w:szCs w:val="28"/>
          <w:lang w:eastAsia="pt-BR"/>
        </w:rPr>
      </w:pPr>
    </w:p>
    <w:p w14:paraId="298648E8" w14:textId="7A2C35BE" w:rsidR="00341825" w:rsidRDefault="00341825" w:rsidP="00341825">
      <w:pPr>
        <w:pStyle w:val="NormalWeb"/>
        <w:spacing w:before="0" w:beforeAutospacing="0" w:after="0" w:afterAutospacing="0"/>
        <w:jc w:val="both"/>
        <w:rPr>
          <w:sz w:val="28"/>
          <w:szCs w:val="28"/>
        </w:rPr>
      </w:pPr>
      <w:r w:rsidRPr="00341825">
        <w:rPr>
          <w:sz w:val="28"/>
          <w:szCs w:val="28"/>
        </w:rPr>
        <w:t xml:space="preserve">Encaminha-se à apreciação desta Egrégia Câmara Municipal o presente Projeto de Lei nº 028/2026, de 04 de maio de 2026, que tem por finalidade autorizar o Poder Executivo Municipal a realizar contratação temporária, por excepcional interesse público, de 03 (três) servidores para o cargo de </w:t>
      </w:r>
      <w:r w:rsidRPr="00341825">
        <w:rPr>
          <w:b/>
          <w:bCs/>
          <w:sz w:val="28"/>
          <w:szCs w:val="28"/>
        </w:rPr>
        <w:t>Serviços Gerais</w:t>
      </w:r>
      <w:r w:rsidRPr="00341825">
        <w:rPr>
          <w:sz w:val="28"/>
          <w:szCs w:val="28"/>
        </w:rPr>
        <w:t>, com carga horária de 40 (quarenta) horas semanais e vencimento mensal de R$ 1.802,50.</w:t>
      </w:r>
    </w:p>
    <w:p w14:paraId="5292B063" w14:textId="77777777" w:rsidR="00341825" w:rsidRPr="00341825" w:rsidRDefault="00341825" w:rsidP="00341825">
      <w:pPr>
        <w:pStyle w:val="NormalWeb"/>
        <w:spacing w:before="0" w:beforeAutospacing="0" w:after="0" w:afterAutospacing="0"/>
        <w:jc w:val="both"/>
        <w:rPr>
          <w:sz w:val="28"/>
          <w:szCs w:val="28"/>
        </w:rPr>
      </w:pPr>
    </w:p>
    <w:p w14:paraId="1FA7A681" w14:textId="77777777" w:rsidR="00341825" w:rsidRDefault="00341825" w:rsidP="00341825">
      <w:pPr>
        <w:pStyle w:val="NormalWeb"/>
        <w:spacing w:before="0" w:beforeAutospacing="0" w:after="0" w:afterAutospacing="0"/>
        <w:jc w:val="both"/>
        <w:rPr>
          <w:sz w:val="28"/>
          <w:szCs w:val="28"/>
        </w:rPr>
      </w:pPr>
      <w:r w:rsidRPr="00341825">
        <w:rPr>
          <w:sz w:val="28"/>
          <w:szCs w:val="28"/>
        </w:rPr>
        <w:t>A medida proposta encontra fundamento no art. 37, inciso IX, da Constituição Federal, o qual permite a contratação por tempo determinado para atender a necessidade temporária de excepcional interesse público, desde que haja autorização legal específica, prazo determinado e demonstração da necessidade administrativa que justifique a medida.</w:t>
      </w:r>
    </w:p>
    <w:p w14:paraId="00030284" w14:textId="77777777" w:rsidR="00341825" w:rsidRPr="00341825" w:rsidRDefault="00341825" w:rsidP="00341825">
      <w:pPr>
        <w:pStyle w:val="NormalWeb"/>
        <w:spacing w:before="0" w:beforeAutospacing="0" w:after="0" w:afterAutospacing="0"/>
        <w:jc w:val="both"/>
        <w:rPr>
          <w:sz w:val="28"/>
          <w:szCs w:val="28"/>
        </w:rPr>
      </w:pPr>
    </w:p>
    <w:p w14:paraId="7DAB5B81" w14:textId="77777777" w:rsidR="00341825" w:rsidRPr="00341825" w:rsidRDefault="00341825" w:rsidP="00341825">
      <w:pPr>
        <w:pStyle w:val="NormalWeb"/>
        <w:spacing w:before="0" w:beforeAutospacing="0" w:after="0" w:afterAutospacing="0"/>
        <w:jc w:val="both"/>
        <w:rPr>
          <w:sz w:val="28"/>
          <w:szCs w:val="28"/>
        </w:rPr>
      </w:pPr>
      <w:r w:rsidRPr="00341825">
        <w:rPr>
          <w:sz w:val="28"/>
          <w:szCs w:val="28"/>
        </w:rPr>
        <w:t>No âmbito municipal, a contratação temporária ora pretendida mostra-se necessária para assegurar a regularidade, a continuidade e a eficiência dos serviços públicos municipais, especialmente nas atividades operacionais de apoio, limpeza, conservação, manutenção, organização e suporte às rotinas administrativas e aos espaços públicos vinculados à Administração Municipal.</w:t>
      </w:r>
    </w:p>
    <w:p w14:paraId="2AD7D042" w14:textId="77777777" w:rsidR="00296542" w:rsidRPr="00296542" w:rsidRDefault="00296542" w:rsidP="00296542">
      <w:pPr>
        <w:pStyle w:val="NormalWeb"/>
        <w:spacing w:before="0" w:beforeAutospacing="0" w:after="0" w:afterAutospacing="0"/>
        <w:jc w:val="both"/>
        <w:rPr>
          <w:sz w:val="28"/>
          <w:szCs w:val="28"/>
        </w:rPr>
      </w:pPr>
    </w:p>
    <w:p w14:paraId="75ED313B" w14:textId="0E84204D" w:rsidR="005458C3" w:rsidRPr="00296542" w:rsidRDefault="00296542" w:rsidP="005458C3">
      <w:pPr>
        <w:pStyle w:val="NormalWeb"/>
        <w:spacing w:before="0" w:beforeAutospacing="0" w:after="0" w:afterAutospacing="0"/>
        <w:jc w:val="both"/>
        <w:rPr>
          <w:sz w:val="28"/>
          <w:szCs w:val="28"/>
        </w:rPr>
      </w:pPr>
      <w:r w:rsidRPr="00296542">
        <w:rPr>
          <w:sz w:val="28"/>
          <w:szCs w:val="28"/>
        </w:rPr>
        <w:t xml:space="preserve">Diante do caráter urgente da demanda e da necessidade de imediata recomposição mínima da força de trabalho, requer-se a </w:t>
      </w:r>
      <w:r w:rsidRPr="00296542">
        <w:rPr>
          <w:b/>
          <w:bCs/>
          <w:sz w:val="28"/>
          <w:szCs w:val="28"/>
        </w:rPr>
        <w:t>tramitação em regime de urgência</w:t>
      </w:r>
      <w:r w:rsidRPr="00296542">
        <w:rPr>
          <w:sz w:val="28"/>
          <w:szCs w:val="28"/>
        </w:rPr>
        <w:t xml:space="preserve">, com </w:t>
      </w:r>
      <w:r w:rsidRPr="00296542">
        <w:rPr>
          <w:b/>
          <w:bCs/>
          <w:sz w:val="28"/>
          <w:szCs w:val="28"/>
        </w:rPr>
        <w:t>dispensa de pautas</w:t>
      </w:r>
      <w:r w:rsidRPr="00296542">
        <w:rPr>
          <w:sz w:val="28"/>
          <w:szCs w:val="28"/>
        </w:rPr>
        <w:t>, para deliberação e votação na forma regimental.</w:t>
      </w:r>
    </w:p>
    <w:p w14:paraId="27869979" w14:textId="77777777" w:rsidR="008D0958" w:rsidRPr="00296542" w:rsidRDefault="008D0958" w:rsidP="005458C3">
      <w:pPr>
        <w:pStyle w:val="NormalWeb"/>
        <w:spacing w:before="0" w:beforeAutospacing="0" w:after="0" w:afterAutospacing="0"/>
        <w:jc w:val="both"/>
        <w:rPr>
          <w:sz w:val="28"/>
          <w:szCs w:val="28"/>
        </w:rPr>
      </w:pPr>
    </w:p>
    <w:p w14:paraId="71BA864E" w14:textId="77777777" w:rsidR="00BF2DE1" w:rsidRPr="0029654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t>Atenciosamente,</w:t>
      </w:r>
    </w:p>
    <w:p w14:paraId="1BBF45E4" w14:textId="77777777" w:rsidR="008D0958" w:rsidRPr="00296542" w:rsidRDefault="008D0958" w:rsidP="005458C3">
      <w:pPr>
        <w:spacing w:after="0" w:line="240" w:lineRule="auto"/>
        <w:jc w:val="both"/>
        <w:rPr>
          <w:rFonts w:ascii="Times New Roman" w:eastAsia="Times New Roman" w:hAnsi="Times New Roman" w:cs="Times New Roman"/>
          <w:b/>
          <w:bCs/>
          <w:kern w:val="0"/>
          <w:sz w:val="28"/>
          <w:szCs w:val="28"/>
          <w:lang w:eastAsia="pt-BR"/>
        </w:rPr>
      </w:pPr>
    </w:p>
    <w:p w14:paraId="13E8F081" w14:textId="77777777" w:rsidR="005458C3" w:rsidRPr="00296542" w:rsidRDefault="005458C3" w:rsidP="005458C3">
      <w:pPr>
        <w:spacing w:after="0" w:line="240" w:lineRule="auto"/>
        <w:jc w:val="both"/>
        <w:rPr>
          <w:rFonts w:ascii="Times New Roman" w:eastAsia="Times New Roman" w:hAnsi="Times New Roman" w:cs="Times New Roman"/>
          <w:b/>
          <w:bCs/>
          <w:kern w:val="0"/>
          <w:sz w:val="28"/>
          <w:szCs w:val="28"/>
          <w:lang w:eastAsia="pt-BR"/>
        </w:rPr>
      </w:pPr>
    </w:p>
    <w:p w14:paraId="6A5F52F0" w14:textId="77777777" w:rsidR="00BF2DE1" w:rsidRPr="00296542" w:rsidRDefault="00BF2DE1" w:rsidP="005458C3">
      <w:pPr>
        <w:spacing w:after="0" w:line="240" w:lineRule="auto"/>
        <w:jc w:val="both"/>
        <w:rPr>
          <w:rFonts w:ascii="Times New Roman" w:eastAsia="Times New Roman" w:hAnsi="Times New Roman" w:cs="Times New Roman"/>
          <w:kern w:val="0"/>
          <w:sz w:val="28"/>
          <w:szCs w:val="28"/>
          <w:lang w:eastAsia="pt-BR"/>
        </w:rPr>
      </w:pPr>
    </w:p>
    <w:p w14:paraId="65FDA55D" w14:textId="77777777" w:rsidR="00F21CE1" w:rsidRPr="00296542" w:rsidRDefault="00BF2DE1" w:rsidP="005458C3">
      <w:pPr>
        <w:spacing w:after="0" w:line="240" w:lineRule="auto"/>
        <w:jc w:val="center"/>
        <w:rPr>
          <w:sz w:val="28"/>
          <w:szCs w:val="28"/>
        </w:rPr>
      </w:pPr>
      <w:r w:rsidRPr="00296542">
        <w:rPr>
          <w:rFonts w:ascii="Times New Roman" w:eastAsia="Times New Roman" w:hAnsi="Times New Roman" w:cs="Times New Roman"/>
          <w:b/>
          <w:bCs/>
          <w:kern w:val="0"/>
          <w:sz w:val="28"/>
          <w:szCs w:val="28"/>
          <w:lang w:eastAsia="pt-BR"/>
        </w:rPr>
        <w:t>Luiz Felipe Brenner Machado</w:t>
      </w:r>
      <w:r w:rsidRPr="00296542">
        <w:rPr>
          <w:rFonts w:ascii="Times New Roman" w:eastAsia="Times New Roman" w:hAnsi="Times New Roman" w:cs="Times New Roman"/>
          <w:kern w:val="0"/>
          <w:sz w:val="28"/>
          <w:szCs w:val="28"/>
          <w:lang w:eastAsia="pt-BR"/>
        </w:rPr>
        <w:br/>
        <w:t>Prefeito Municipal</w:t>
      </w:r>
    </w:p>
    <w:sectPr w:rsidR="00F21CE1" w:rsidRPr="00296542"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E6013" w14:textId="77777777" w:rsidR="000162D5" w:rsidRDefault="000162D5" w:rsidP="00F21CE1">
      <w:pPr>
        <w:spacing w:after="0" w:line="240" w:lineRule="auto"/>
      </w:pPr>
      <w:r>
        <w:separator/>
      </w:r>
    </w:p>
  </w:endnote>
  <w:endnote w:type="continuationSeparator" w:id="0">
    <w:p w14:paraId="2C3056F4" w14:textId="77777777" w:rsidR="000162D5" w:rsidRDefault="000162D5" w:rsidP="00F21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687138"/>
      <w:docPartObj>
        <w:docPartGallery w:val="Page Numbers (Bottom of Page)"/>
        <w:docPartUnique/>
      </w:docPartObj>
    </w:sdtPr>
    <w:sdtContent>
      <w:p w14:paraId="238FBC20" w14:textId="77777777" w:rsidR="00F21CE1" w:rsidRDefault="00C10BDF">
        <w:pPr>
          <w:pStyle w:val="Rodap"/>
          <w:jc w:val="right"/>
        </w:pPr>
        <w:r>
          <w:fldChar w:fldCharType="begin"/>
        </w:r>
        <w:r w:rsidR="00F21CE1">
          <w:instrText>PAGE   \* MERGEFORMAT</w:instrText>
        </w:r>
        <w:r>
          <w:fldChar w:fldCharType="separate"/>
        </w:r>
        <w:r w:rsidR="00F43A19">
          <w:rPr>
            <w:noProof/>
          </w:rPr>
          <w:t>1</w:t>
        </w:r>
        <w:r>
          <w:fldChar w:fldCharType="end"/>
        </w:r>
      </w:p>
    </w:sdtContent>
  </w:sdt>
  <w:p w14:paraId="5C30D391" w14:textId="77777777" w:rsidR="00F21CE1" w:rsidRDefault="00F21CE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304C5" w14:textId="77777777" w:rsidR="000162D5" w:rsidRDefault="000162D5" w:rsidP="00F21CE1">
      <w:pPr>
        <w:spacing w:after="0" w:line="240" w:lineRule="auto"/>
      </w:pPr>
      <w:r>
        <w:separator/>
      </w:r>
    </w:p>
  </w:footnote>
  <w:footnote w:type="continuationSeparator" w:id="0">
    <w:p w14:paraId="1C8354FA" w14:textId="77777777" w:rsidR="000162D5" w:rsidRDefault="000162D5" w:rsidP="00F21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5808F" w14:textId="77777777" w:rsidR="007C794A" w:rsidRDefault="007C794A">
    <w:pPr>
      <w:pStyle w:val="Cabealho"/>
    </w:pPr>
    <w:r w:rsidRPr="007C794A">
      <w:rPr>
        <w:noProof/>
        <w:lang w:eastAsia="pt-BR"/>
      </w:rPr>
      <w:drawing>
        <wp:anchor distT="0" distB="0" distL="114300" distR="114300" simplePos="0" relativeHeight="251659264" behindDoc="0" locked="0" layoutInCell="1" allowOverlap="1" wp14:anchorId="54EAEA05" wp14:editId="5320A5B2">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679674">
    <w:abstractNumId w:val="1"/>
  </w:num>
  <w:num w:numId="2" w16cid:durableId="643582065">
    <w:abstractNumId w:val="0"/>
  </w:num>
  <w:num w:numId="3" w16cid:durableId="671028731">
    <w:abstractNumId w:val="3"/>
  </w:num>
  <w:num w:numId="4" w16cid:durableId="1413964892">
    <w:abstractNumId w:val="4"/>
  </w:num>
  <w:num w:numId="5" w16cid:durableId="938175072">
    <w:abstractNumId w:val="5"/>
  </w:num>
  <w:num w:numId="6" w16cid:durableId="959334016">
    <w:abstractNumId w:val="2"/>
  </w:num>
  <w:num w:numId="7" w16cid:durableId="5349314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3A"/>
    <w:rsid w:val="00012249"/>
    <w:rsid w:val="000162D5"/>
    <w:rsid w:val="00020C5C"/>
    <w:rsid w:val="00052657"/>
    <w:rsid w:val="0007379C"/>
    <w:rsid w:val="00075EF3"/>
    <w:rsid w:val="000B21EE"/>
    <w:rsid w:val="000C4365"/>
    <w:rsid w:val="00126510"/>
    <w:rsid w:val="00152D69"/>
    <w:rsid w:val="00216F46"/>
    <w:rsid w:val="002408AC"/>
    <w:rsid w:val="002517E1"/>
    <w:rsid w:val="00296542"/>
    <w:rsid w:val="00301E24"/>
    <w:rsid w:val="00341825"/>
    <w:rsid w:val="00353D95"/>
    <w:rsid w:val="00392029"/>
    <w:rsid w:val="003B40C0"/>
    <w:rsid w:val="004438D1"/>
    <w:rsid w:val="00490506"/>
    <w:rsid w:val="004A154B"/>
    <w:rsid w:val="004D427C"/>
    <w:rsid w:val="004F0BAF"/>
    <w:rsid w:val="004F2E56"/>
    <w:rsid w:val="0052053E"/>
    <w:rsid w:val="005246DE"/>
    <w:rsid w:val="005458C3"/>
    <w:rsid w:val="005B0981"/>
    <w:rsid w:val="005E3CB8"/>
    <w:rsid w:val="00617FF3"/>
    <w:rsid w:val="006D5868"/>
    <w:rsid w:val="006E6980"/>
    <w:rsid w:val="00712C55"/>
    <w:rsid w:val="00746687"/>
    <w:rsid w:val="007C3CDC"/>
    <w:rsid w:val="007C794A"/>
    <w:rsid w:val="00816BD9"/>
    <w:rsid w:val="00816DBA"/>
    <w:rsid w:val="00850BC8"/>
    <w:rsid w:val="00853EBF"/>
    <w:rsid w:val="008D0958"/>
    <w:rsid w:val="008D3AC1"/>
    <w:rsid w:val="008F47CA"/>
    <w:rsid w:val="00926353"/>
    <w:rsid w:val="00987B05"/>
    <w:rsid w:val="009E183A"/>
    <w:rsid w:val="00A02BDF"/>
    <w:rsid w:val="00A03817"/>
    <w:rsid w:val="00A616F8"/>
    <w:rsid w:val="00A70497"/>
    <w:rsid w:val="00A769F0"/>
    <w:rsid w:val="00AA531A"/>
    <w:rsid w:val="00AC5634"/>
    <w:rsid w:val="00AF6CA2"/>
    <w:rsid w:val="00B24172"/>
    <w:rsid w:val="00B36AAC"/>
    <w:rsid w:val="00B611CD"/>
    <w:rsid w:val="00B9779E"/>
    <w:rsid w:val="00BF2DE1"/>
    <w:rsid w:val="00C10BDF"/>
    <w:rsid w:val="00C56B16"/>
    <w:rsid w:val="00C75673"/>
    <w:rsid w:val="00CA54C9"/>
    <w:rsid w:val="00CE00E2"/>
    <w:rsid w:val="00CF1311"/>
    <w:rsid w:val="00D15D5F"/>
    <w:rsid w:val="00D25FD1"/>
    <w:rsid w:val="00D26116"/>
    <w:rsid w:val="00D57F80"/>
    <w:rsid w:val="00D95AEB"/>
    <w:rsid w:val="00DA136D"/>
    <w:rsid w:val="00E339BD"/>
    <w:rsid w:val="00E52395"/>
    <w:rsid w:val="00EC3359"/>
    <w:rsid w:val="00EC3681"/>
    <w:rsid w:val="00F21CE1"/>
    <w:rsid w:val="00F36CC5"/>
    <w:rsid w:val="00F43A19"/>
    <w:rsid w:val="00F4622D"/>
    <w:rsid w:val="00F73128"/>
    <w:rsid w:val="00FA55CD"/>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3921"/>
  <w15:docId w15:val="{1DA4C689-219F-4186-B994-6D218460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3030</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Cristiano Weber França</dc:creator>
  <cp:keywords/>
  <dc:description/>
  <cp:lastModifiedBy>Câmara de Vereadores</cp:lastModifiedBy>
  <cp:revision>2</cp:revision>
  <cp:lastPrinted>2026-05-04T14:53:00Z</cp:lastPrinted>
  <dcterms:created xsi:type="dcterms:W3CDTF">2026-05-04T15:55:00Z</dcterms:created>
  <dcterms:modified xsi:type="dcterms:W3CDTF">2026-05-04T15:55:00Z</dcterms:modified>
</cp:coreProperties>
</file>