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6A5C3" w14:textId="7C9FF584" w:rsidR="005D09EF" w:rsidRDefault="005D09EF" w:rsidP="005D09EF">
      <w:pPr>
        <w:jc w:val="both"/>
        <w:rPr>
          <w:sz w:val="24"/>
          <w:szCs w:val="24"/>
        </w:rPr>
      </w:pPr>
      <w:r>
        <w:rPr>
          <w:sz w:val="24"/>
          <w:szCs w:val="24"/>
        </w:rPr>
        <w:t>MOÇÃO DE APLAUSOS Nº 0</w:t>
      </w:r>
      <w:r w:rsidR="0074153D">
        <w:rPr>
          <w:sz w:val="24"/>
          <w:szCs w:val="24"/>
        </w:rPr>
        <w:t>7</w:t>
      </w:r>
      <w:r>
        <w:rPr>
          <w:sz w:val="24"/>
          <w:szCs w:val="24"/>
        </w:rPr>
        <w:t>/2026.</w:t>
      </w:r>
    </w:p>
    <w:p w14:paraId="6861EE9F" w14:textId="77777777" w:rsidR="005D09EF" w:rsidRDefault="005D09EF" w:rsidP="005D09EF">
      <w:pPr>
        <w:jc w:val="both"/>
        <w:rPr>
          <w:sz w:val="24"/>
          <w:szCs w:val="24"/>
        </w:rPr>
      </w:pPr>
    </w:p>
    <w:p w14:paraId="100C403B" w14:textId="77777777" w:rsidR="005D09EF" w:rsidRDefault="005D09EF" w:rsidP="005D09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Exmo. Sr. </w:t>
      </w:r>
    </w:p>
    <w:p w14:paraId="4108C238" w14:textId="77777777" w:rsidR="005D09EF" w:rsidRDefault="005D09EF" w:rsidP="005D09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Ver. Giovane de Andrade Neves </w:t>
      </w:r>
    </w:p>
    <w:p w14:paraId="080FAD52" w14:textId="77777777" w:rsidR="005D09EF" w:rsidRDefault="005D09EF" w:rsidP="005D09EF">
      <w:pPr>
        <w:jc w:val="both"/>
        <w:rPr>
          <w:sz w:val="24"/>
          <w:szCs w:val="24"/>
        </w:rPr>
      </w:pPr>
      <w:r>
        <w:rPr>
          <w:sz w:val="24"/>
          <w:szCs w:val="24"/>
        </w:rPr>
        <w:t>Presidente do Poder Legislativo</w:t>
      </w:r>
    </w:p>
    <w:p w14:paraId="5C78E77F" w14:textId="77777777" w:rsidR="005D09EF" w:rsidRDefault="005D09EF" w:rsidP="005D09EF">
      <w:pPr>
        <w:jc w:val="both"/>
        <w:rPr>
          <w:sz w:val="24"/>
          <w:szCs w:val="24"/>
        </w:rPr>
      </w:pPr>
      <w:r>
        <w:rPr>
          <w:sz w:val="24"/>
          <w:szCs w:val="24"/>
        </w:rPr>
        <w:t>Santa Margarida do Sul - RS.</w:t>
      </w:r>
    </w:p>
    <w:p w14:paraId="2555E2A2" w14:textId="77777777" w:rsidR="005D09EF" w:rsidRDefault="005D09EF" w:rsidP="005D09EF">
      <w:pPr>
        <w:jc w:val="both"/>
        <w:rPr>
          <w:sz w:val="24"/>
          <w:szCs w:val="24"/>
        </w:rPr>
      </w:pPr>
    </w:p>
    <w:p w14:paraId="6AE41F1D" w14:textId="77777777" w:rsidR="005D09EF" w:rsidRDefault="005D09EF" w:rsidP="005D09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Senhor Presidente, </w:t>
      </w:r>
    </w:p>
    <w:p w14:paraId="4C8A9990" w14:textId="77777777" w:rsidR="005D09EF" w:rsidRDefault="005D09EF" w:rsidP="005D09EF">
      <w:pPr>
        <w:jc w:val="both"/>
        <w:rPr>
          <w:sz w:val="24"/>
          <w:szCs w:val="24"/>
        </w:rPr>
      </w:pPr>
    </w:p>
    <w:p w14:paraId="7C32173B" w14:textId="10C56B93" w:rsidR="005D09EF" w:rsidRDefault="00B15855" w:rsidP="003622CF">
      <w:pPr>
        <w:jc w:val="both"/>
        <w:rPr>
          <w:szCs w:val="24"/>
        </w:rPr>
      </w:pPr>
      <w:r>
        <w:rPr>
          <w:sz w:val="24"/>
          <w:szCs w:val="24"/>
        </w:rPr>
        <w:t xml:space="preserve">    O Vereador</w:t>
      </w:r>
      <w:r w:rsidR="005D09EF">
        <w:rPr>
          <w:sz w:val="24"/>
          <w:szCs w:val="24"/>
        </w:rPr>
        <w:t xml:space="preserve"> que esta subscreve </w:t>
      </w:r>
      <w:r w:rsidR="00A24322">
        <w:rPr>
          <w:sz w:val="24"/>
          <w:szCs w:val="24"/>
        </w:rPr>
        <w:t>traz</w:t>
      </w:r>
      <w:r w:rsidR="005D09EF">
        <w:rPr>
          <w:sz w:val="24"/>
          <w:szCs w:val="24"/>
        </w:rPr>
        <w:t xml:space="preserve"> a</w:t>
      </w:r>
      <w:r w:rsidR="003622CF">
        <w:rPr>
          <w:sz w:val="24"/>
          <w:szCs w:val="24"/>
        </w:rPr>
        <w:t xml:space="preserve"> Plenário uma Moção de Aplausos </w:t>
      </w:r>
      <w:r w:rsidR="00A24322">
        <w:rPr>
          <w:sz w:val="24"/>
          <w:szCs w:val="24"/>
        </w:rPr>
        <w:t>à</w:t>
      </w:r>
      <w:r w:rsidR="006524C0">
        <w:rPr>
          <w:sz w:val="24"/>
          <w:szCs w:val="24"/>
        </w:rPr>
        <w:t xml:space="preserve"> </w:t>
      </w:r>
      <w:r w:rsidR="00A24322">
        <w:rPr>
          <w:sz w:val="24"/>
          <w:szCs w:val="24"/>
        </w:rPr>
        <w:t>equipe responsável</w:t>
      </w:r>
      <w:r w:rsidR="0074153D">
        <w:rPr>
          <w:sz w:val="24"/>
          <w:szCs w:val="24"/>
        </w:rPr>
        <w:t xml:space="preserve"> pelo almoço de confraternização ocorrido no dia 18 de abril de 2026, </w:t>
      </w:r>
      <w:r w:rsidR="00A24322">
        <w:rPr>
          <w:sz w:val="24"/>
          <w:szCs w:val="24"/>
        </w:rPr>
        <w:t>durante as festividades alusivas aos</w:t>
      </w:r>
      <w:r w:rsidR="0074153D">
        <w:rPr>
          <w:sz w:val="24"/>
          <w:szCs w:val="24"/>
        </w:rPr>
        <w:t xml:space="preserve"> 30 anos d</w:t>
      </w:r>
      <w:r w:rsidR="00A24322">
        <w:rPr>
          <w:sz w:val="24"/>
          <w:szCs w:val="24"/>
        </w:rPr>
        <w:t>e emancipação político-administrativa do município</w:t>
      </w:r>
      <w:r w:rsidR="0074153D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 </w:t>
      </w:r>
    </w:p>
    <w:p w14:paraId="28B21E2F" w14:textId="77777777" w:rsidR="005D09EF" w:rsidRDefault="005D09EF" w:rsidP="005D09EF">
      <w:pPr>
        <w:rPr>
          <w:szCs w:val="24"/>
        </w:rPr>
      </w:pPr>
    </w:p>
    <w:p w14:paraId="36AC7972" w14:textId="77777777" w:rsidR="00B15855" w:rsidRDefault="00B15855" w:rsidP="005D09EF">
      <w:pPr>
        <w:jc w:val="both"/>
        <w:rPr>
          <w:sz w:val="24"/>
          <w:szCs w:val="24"/>
        </w:rPr>
      </w:pPr>
    </w:p>
    <w:p w14:paraId="11BBDD37" w14:textId="77777777" w:rsidR="00B15855" w:rsidRPr="00756E45" w:rsidRDefault="00B15855" w:rsidP="00B15855">
      <w:pPr>
        <w:jc w:val="center"/>
        <w:rPr>
          <w:b/>
          <w:sz w:val="24"/>
          <w:szCs w:val="24"/>
        </w:rPr>
      </w:pPr>
      <w:r w:rsidRPr="00756E45">
        <w:rPr>
          <w:b/>
          <w:sz w:val="24"/>
          <w:szCs w:val="24"/>
        </w:rPr>
        <w:t>MOÇÃO DE APLAUSO E RECONHECIMENTO</w:t>
      </w:r>
    </w:p>
    <w:p w14:paraId="6F222F70" w14:textId="77777777" w:rsidR="00B15855" w:rsidRDefault="00B15855" w:rsidP="005D09EF">
      <w:pPr>
        <w:jc w:val="both"/>
        <w:rPr>
          <w:sz w:val="24"/>
          <w:szCs w:val="24"/>
        </w:rPr>
      </w:pPr>
    </w:p>
    <w:p w14:paraId="2D0CB585" w14:textId="3364D4AE" w:rsidR="00A24322" w:rsidRDefault="00614210" w:rsidP="00A2432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A24322">
        <w:rPr>
          <w:sz w:val="24"/>
          <w:szCs w:val="24"/>
        </w:rPr>
        <w:t xml:space="preserve">A presente homenagem justifica-se pelo brilhante trabalho desempenhado por todos os envolvidos, que, com dedicação, organização e profissionalismo, proporcionaram à </w:t>
      </w:r>
      <w:r w:rsidR="002D1072">
        <w:rPr>
          <w:sz w:val="24"/>
          <w:szCs w:val="24"/>
        </w:rPr>
        <w:t>comunidade e</w:t>
      </w:r>
      <w:r w:rsidR="00A24322">
        <w:rPr>
          <w:sz w:val="24"/>
          <w:szCs w:val="24"/>
        </w:rPr>
        <w:t xml:space="preserve"> aos visitantes uma experiência gastronômica de elevada qualidade, valorizando a cultura local e contribuindo de forma significativa para o sucesso do evento.</w:t>
      </w:r>
    </w:p>
    <w:p w14:paraId="1C8934C3" w14:textId="77777777" w:rsidR="00A24322" w:rsidRDefault="00A24322" w:rsidP="00A24322">
      <w:pPr>
        <w:jc w:val="both"/>
        <w:rPr>
          <w:sz w:val="24"/>
          <w:szCs w:val="24"/>
        </w:rPr>
      </w:pPr>
    </w:p>
    <w:p w14:paraId="0D82DF31" w14:textId="5E7E8388" w:rsidR="00B15855" w:rsidRDefault="002D1072" w:rsidP="00A2432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614210">
        <w:rPr>
          <w:sz w:val="24"/>
          <w:szCs w:val="24"/>
        </w:rPr>
        <w:t>Os Senhores Adenir Corrêa Santos</w:t>
      </w:r>
      <w:r>
        <w:rPr>
          <w:sz w:val="24"/>
          <w:szCs w:val="24"/>
        </w:rPr>
        <w:t xml:space="preserve"> e</w:t>
      </w:r>
      <w:r w:rsidR="00614210">
        <w:rPr>
          <w:sz w:val="24"/>
          <w:szCs w:val="24"/>
        </w:rPr>
        <w:t xml:space="preserve"> Paulo Roberto Pereira dos Santos e a Senhora Angelina da Silva Machado, desde o ano de 2012 vem desempenhando com dedicação e comprometimento </w:t>
      </w:r>
      <w:r>
        <w:rPr>
          <w:sz w:val="24"/>
          <w:szCs w:val="24"/>
        </w:rPr>
        <w:t xml:space="preserve">essa tarefa. </w:t>
      </w:r>
    </w:p>
    <w:p w14:paraId="63B1594C" w14:textId="77777777" w:rsidR="008A48A9" w:rsidRDefault="008A48A9" w:rsidP="00A24322">
      <w:pPr>
        <w:jc w:val="both"/>
        <w:rPr>
          <w:sz w:val="24"/>
          <w:szCs w:val="24"/>
        </w:rPr>
      </w:pPr>
    </w:p>
    <w:p w14:paraId="1B7681E2" w14:textId="296B575B" w:rsidR="002D1072" w:rsidRDefault="002D1072" w:rsidP="00A2432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Destaca-se o empenho, o cuidado com os detalhes, a diversidade de opções oferecidas e o compromisso de bem servir, fatores que engrandeceram ainda mais as comemorações, tornando este marco histórico ainda mais especial para todos os munícipes.</w:t>
      </w:r>
    </w:p>
    <w:p w14:paraId="4419A405" w14:textId="367E1FED" w:rsidR="00756E45" w:rsidRDefault="003622CF" w:rsidP="005D09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14:paraId="56F5AF0B" w14:textId="512D4949" w:rsidR="00614210" w:rsidRDefault="00756E45" w:rsidP="005D09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2D1072">
        <w:rPr>
          <w:sz w:val="24"/>
          <w:szCs w:val="24"/>
        </w:rPr>
        <w:t xml:space="preserve">Assim, a Câmara Municipal reconhece e parabeniza toda a equipe organizadora, expressando sua gratidão e reconhecimento pelo excelente trabalho realizado, que muito contribuiu para enaltecer o nome de Santa Margarida do Sul. </w:t>
      </w:r>
    </w:p>
    <w:p w14:paraId="1A19934D" w14:textId="77777777" w:rsidR="00577498" w:rsidRDefault="00577498" w:rsidP="005D09EF">
      <w:pPr>
        <w:jc w:val="both"/>
        <w:rPr>
          <w:sz w:val="24"/>
          <w:szCs w:val="24"/>
        </w:rPr>
      </w:pPr>
    </w:p>
    <w:p w14:paraId="26B6221E" w14:textId="18C4EEEB" w:rsidR="003622CF" w:rsidRDefault="008A48A9" w:rsidP="005D09E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756E45">
        <w:rPr>
          <w:sz w:val="24"/>
          <w:szCs w:val="24"/>
        </w:rPr>
        <w:t xml:space="preserve">Parabéns </w:t>
      </w:r>
      <w:r w:rsidR="00577498">
        <w:rPr>
          <w:sz w:val="24"/>
          <w:szCs w:val="24"/>
        </w:rPr>
        <w:t>Adenir Corrêa Santos, Paulo Roberto Pereira dos Santos e a Senhora Angelina da Silva Machado</w:t>
      </w:r>
      <w:r w:rsidR="00756E45">
        <w:rPr>
          <w:sz w:val="24"/>
          <w:szCs w:val="24"/>
        </w:rPr>
        <w:t>.</w:t>
      </w:r>
    </w:p>
    <w:p w14:paraId="3C8FBA9E" w14:textId="77777777" w:rsidR="003622CF" w:rsidRDefault="003622CF" w:rsidP="005D09EF">
      <w:pPr>
        <w:jc w:val="both"/>
        <w:rPr>
          <w:sz w:val="24"/>
          <w:szCs w:val="24"/>
        </w:rPr>
      </w:pPr>
    </w:p>
    <w:p w14:paraId="70F720A7" w14:textId="77777777" w:rsidR="00F92E12" w:rsidRPr="00B15855" w:rsidRDefault="00F92E12" w:rsidP="00F92E12">
      <w:pPr>
        <w:jc w:val="both"/>
        <w:rPr>
          <w:sz w:val="24"/>
          <w:szCs w:val="24"/>
        </w:rPr>
      </w:pPr>
    </w:p>
    <w:p w14:paraId="53AC9E07" w14:textId="64C7FEC1" w:rsidR="00B15855" w:rsidRDefault="00F92E12" w:rsidP="00F92E12">
      <w:pPr>
        <w:jc w:val="center"/>
        <w:rPr>
          <w:sz w:val="24"/>
          <w:szCs w:val="24"/>
        </w:rPr>
      </w:pPr>
      <w:r>
        <w:rPr>
          <w:sz w:val="24"/>
          <w:szCs w:val="24"/>
        </w:rPr>
        <w:t>Sala das Sessões</w:t>
      </w:r>
      <w:r w:rsidR="0074153D">
        <w:rPr>
          <w:sz w:val="24"/>
          <w:szCs w:val="24"/>
        </w:rPr>
        <w:t xml:space="preserve"> 27</w:t>
      </w:r>
      <w:r>
        <w:rPr>
          <w:sz w:val="24"/>
          <w:szCs w:val="24"/>
        </w:rPr>
        <w:t xml:space="preserve"> de</w:t>
      </w:r>
      <w:r w:rsidR="0074153D">
        <w:rPr>
          <w:sz w:val="24"/>
          <w:szCs w:val="24"/>
        </w:rPr>
        <w:t xml:space="preserve"> abril</w:t>
      </w:r>
      <w:r>
        <w:rPr>
          <w:sz w:val="24"/>
          <w:szCs w:val="24"/>
        </w:rPr>
        <w:t xml:space="preserve"> de 2026.</w:t>
      </w:r>
    </w:p>
    <w:p w14:paraId="01D1290F" w14:textId="77777777" w:rsidR="008A48A9" w:rsidRDefault="008A48A9" w:rsidP="00F92E12">
      <w:pPr>
        <w:jc w:val="center"/>
        <w:rPr>
          <w:sz w:val="24"/>
          <w:szCs w:val="24"/>
        </w:rPr>
      </w:pPr>
    </w:p>
    <w:p w14:paraId="20375A05" w14:textId="77777777" w:rsidR="00B15855" w:rsidRDefault="00B15855" w:rsidP="005D09EF">
      <w:pPr>
        <w:jc w:val="both"/>
        <w:rPr>
          <w:sz w:val="24"/>
          <w:szCs w:val="24"/>
        </w:rPr>
      </w:pPr>
    </w:p>
    <w:p w14:paraId="068545BD" w14:textId="77777777" w:rsidR="00B15855" w:rsidRDefault="00F92E12" w:rsidP="00F92E12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</w:t>
      </w:r>
    </w:p>
    <w:p w14:paraId="41D127EC" w14:textId="77777777" w:rsidR="00AB0526" w:rsidRPr="00F92E12" w:rsidRDefault="00F92E12" w:rsidP="00BD0409">
      <w:pPr>
        <w:jc w:val="center"/>
        <w:rPr>
          <w:sz w:val="24"/>
          <w:szCs w:val="24"/>
        </w:rPr>
      </w:pPr>
      <w:r w:rsidRPr="00F92E12">
        <w:rPr>
          <w:sz w:val="24"/>
          <w:szCs w:val="24"/>
        </w:rPr>
        <w:t>Ver. Márcio Machado de Machado</w:t>
      </w:r>
    </w:p>
    <w:p w14:paraId="50CE35DD" w14:textId="5020D0E2" w:rsidR="004322F8" w:rsidRDefault="00F92E12" w:rsidP="00BD0409">
      <w:pPr>
        <w:jc w:val="center"/>
        <w:rPr>
          <w:b/>
          <w:sz w:val="24"/>
          <w:szCs w:val="24"/>
        </w:rPr>
      </w:pPr>
      <w:r w:rsidRPr="00F92E12">
        <w:rPr>
          <w:sz w:val="24"/>
          <w:szCs w:val="24"/>
        </w:rPr>
        <w:t>Bancada do PDT</w:t>
      </w:r>
    </w:p>
    <w:sectPr w:rsidR="004322F8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8CC19" w14:textId="77777777" w:rsidR="00075A11" w:rsidRDefault="00075A11">
      <w:r>
        <w:separator/>
      </w:r>
    </w:p>
  </w:endnote>
  <w:endnote w:type="continuationSeparator" w:id="0">
    <w:p w14:paraId="55533602" w14:textId="77777777" w:rsidR="00075A11" w:rsidRDefault="00075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8EEEE" w14:textId="77777777" w:rsidR="00EB30E9" w:rsidRDefault="00EB30E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1C2DB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14:paraId="0D0D1644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14:paraId="4A1BE5DA" w14:textId="77777777"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14:paraId="2B4DAA0C" w14:textId="77777777" w:rsidR="00F21544" w:rsidRDefault="00F2154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CF002" w14:textId="77777777" w:rsidR="00EB30E9" w:rsidRDefault="00EB30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A3241" w14:textId="77777777" w:rsidR="00075A11" w:rsidRDefault="00075A11">
      <w:r>
        <w:separator/>
      </w:r>
    </w:p>
  </w:footnote>
  <w:footnote w:type="continuationSeparator" w:id="0">
    <w:p w14:paraId="1D957FAC" w14:textId="77777777" w:rsidR="00075A11" w:rsidRDefault="00075A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0F920" w14:textId="77777777" w:rsidR="00EB30E9" w:rsidRDefault="00EB30E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34777" w14:textId="348226C7" w:rsidR="00492FB3" w:rsidRDefault="00000000">
    <w:pPr>
      <w:pStyle w:val="Cabealho"/>
    </w:pPr>
    <w:r>
      <w:rPr>
        <w:noProof/>
      </w:rPr>
      <w:object w:dxaOrig="1440" w:dyaOrig="1440" w14:anchorId="6E30CF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1026" DrawAspect="Content" ObjectID="_1838799325" r:id="rId2"/>
      </w:object>
    </w:r>
    <w:r w:rsidR="00E47C89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193386E" wp14:editId="69BDE189">
              <wp:simplePos x="0" y="0"/>
              <wp:positionH relativeFrom="column">
                <wp:posOffset>262890</wp:posOffset>
              </wp:positionH>
              <wp:positionV relativeFrom="paragraph">
                <wp:posOffset>-330200</wp:posOffset>
              </wp:positionV>
              <wp:extent cx="5954395" cy="1670050"/>
              <wp:effectExtent l="0" t="0" r="8255" b="635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4395" cy="167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E5D4C8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2A20C231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45C69ADB" w14:textId="77777777" w:rsidR="00C12F9C" w:rsidRDefault="00F21544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CÂMARA DE VEREADORES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DE</w:t>
                          </w:r>
                        </w:p>
                        <w:p w14:paraId="6F2FA137" w14:textId="77777777" w:rsidR="00492FB3" w:rsidRPr="00F21544" w:rsidRDefault="00492FB3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SANTA MARGARIDA</w:t>
                          </w:r>
                          <w:r w:rsidR="006405C2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DO SUL</w:t>
                          </w:r>
                        </w:p>
                        <w:p w14:paraId="1148BD22" w14:textId="77777777" w:rsidR="00C12F9C" w:rsidRPr="003C739B" w:rsidRDefault="00C12F9C" w:rsidP="00C12F9C">
                          <w:pPr>
                            <w:pStyle w:val="Ttulo1"/>
                            <w:ind w:right="-592"/>
                            <w:rPr>
                              <w:rFonts w:ascii="Calibri" w:hAnsi="Calibri" w:cs="Calibri"/>
                              <w:i/>
                            </w:rPr>
                          </w:pPr>
                          <w:r w:rsidRPr="003C739B">
                            <w:rPr>
                              <w:rFonts w:ascii="Calibri" w:hAnsi="Calibri" w:cs="Calibri"/>
                              <w:i/>
                            </w:rPr>
                            <w:t>____________________________________________________________________________</w:t>
                          </w:r>
                        </w:p>
                        <w:p w14:paraId="2E8C8876" w14:textId="77777777" w:rsidR="00492FB3" w:rsidRDefault="00492FB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93386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7pt;margin-top:-26pt;width:468.85pt;height:1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" strokecolor="white">
              <v:textbox>
                <w:txbxContent>
                  <w:p w14:paraId="36E5D4C8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2A20C231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45C69ADB" w14:textId="77777777" w:rsidR="00C12F9C" w:rsidRDefault="00F21544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CÂMARA DE VEREADORES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DE</w:t>
                    </w:r>
                  </w:p>
                  <w:p w14:paraId="6F2FA137" w14:textId="77777777" w:rsidR="00492FB3" w:rsidRPr="00F21544" w:rsidRDefault="00492FB3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SANTA MARGARIDA</w:t>
                    </w:r>
                    <w:r w:rsidR="006405C2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DO SUL</w:t>
                    </w:r>
                  </w:p>
                  <w:p w14:paraId="1148BD22" w14:textId="77777777" w:rsidR="00C12F9C" w:rsidRPr="003C739B" w:rsidRDefault="00C12F9C" w:rsidP="00C12F9C">
                    <w:pPr>
                      <w:pStyle w:val="Ttulo1"/>
                      <w:ind w:right="-592"/>
                      <w:rPr>
                        <w:rFonts w:ascii="Calibri" w:hAnsi="Calibri" w:cs="Calibri"/>
                        <w:i/>
                      </w:rPr>
                    </w:pPr>
                    <w:r w:rsidRPr="003C739B">
                      <w:rPr>
                        <w:rFonts w:ascii="Calibri" w:hAnsi="Calibri" w:cs="Calibri"/>
                        <w:i/>
                      </w:rPr>
                      <w:t>____________________________________________________________________________</w:t>
                    </w:r>
                  </w:p>
                  <w:p w14:paraId="2E8C8876" w14:textId="77777777" w:rsidR="00492FB3" w:rsidRDefault="00492FB3"/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1F06F" w14:textId="77777777" w:rsidR="00EB30E9" w:rsidRDefault="00EB30E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6669784">
    <w:abstractNumId w:val="2"/>
  </w:num>
  <w:num w:numId="2" w16cid:durableId="32304926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99456421">
    <w:abstractNumId w:val="1"/>
  </w:num>
  <w:num w:numId="4" w16cid:durableId="1224215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44292"/>
    <w:rsid w:val="00047AB0"/>
    <w:rsid w:val="000561B6"/>
    <w:rsid w:val="000612F7"/>
    <w:rsid w:val="00062045"/>
    <w:rsid w:val="00067BBD"/>
    <w:rsid w:val="00071899"/>
    <w:rsid w:val="000729F1"/>
    <w:rsid w:val="00075A11"/>
    <w:rsid w:val="00076F96"/>
    <w:rsid w:val="00080ECA"/>
    <w:rsid w:val="0008120D"/>
    <w:rsid w:val="000816C1"/>
    <w:rsid w:val="00092081"/>
    <w:rsid w:val="000A737E"/>
    <w:rsid w:val="000A78B9"/>
    <w:rsid w:val="000B0EEE"/>
    <w:rsid w:val="000B2D49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6D1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17653"/>
    <w:rsid w:val="001241F5"/>
    <w:rsid w:val="00133328"/>
    <w:rsid w:val="001333B3"/>
    <w:rsid w:val="00135D3E"/>
    <w:rsid w:val="00137703"/>
    <w:rsid w:val="00140A71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940C9"/>
    <w:rsid w:val="001A0E14"/>
    <w:rsid w:val="001A0EF5"/>
    <w:rsid w:val="001A1EE4"/>
    <w:rsid w:val="001A3698"/>
    <w:rsid w:val="001A3D96"/>
    <w:rsid w:val="001B0DCE"/>
    <w:rsid w:val="001B0F51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2C5"/>
    <w:rsid w:val="001E0462"/>
    <w:rsid w:val="001E0CC2"/>
    <w:rsid w:val="001E5D53"/>
    <w:rsid w:val="002021AC"/>
    <w:rsid w:val="002043BF"/>
    <w:rsid w:val="0020516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0E0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1072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2CF"/>
    <w:rsid w:val="0036258E"/>
    <w:rsid w:val="00366F85"/>
    <w:rsid w:val="00373C5D"/>
    <w:rsid w:val="00374008"/>
    <w:rsid w:val="00375B6A"/>
    <w:rsid w:val="00376CD4"/>
    <w:rsid w:val="00380297"/>
    <w:rsid w:val="003864FB"/>
    <w:rsid w:val="00390E6F"/>
    <w:rsid w:val="00392480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2F8"/>
    <w:rsid w:val="0043274A"/>
    <w:rsid w:val="00433C1B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6CC7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77498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9EF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14210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24C0"/>
    <w:rsid w:val="00654DEA"/>
    <w:rsid w:val="00662679"/>
    <w:rsid w:val="00672053"/>
    <w:rsid w:val="00673623"/>
    <w:rsid w:val="00675B85"/>
    <w:rsid w:val="00675D98"/>
    <w:rsid w:val="00676FD5"/>
    <w:rsid w:val="006804AC"/>
    <w:rsid w:val="0068085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153D"/>
    <w:rsid w:val="0074421B"/>
    <w:rsid w:val="00745051"/>
    <w:rsid w:val="0074540B"/>
    <w:rsid w:val="00747293"/>
    <w:rsid w:val="00750E0E"/>
    <w:rsid w:val="00752AD5"/>
    <w:rsid w:val="00756236"/>
    <w:rsid w:val="00756E45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00A5"/>
    <w:rsid w:val="007E4466"/>
    <w:rsid w:val="007E7F87"/>
    <w:rsid w:val="007F4BF6"/>
    <w:rsid w:val="007F6A82"/>
    <w:rsid w:val="008042B0"/>
    <w:rsid w:val="00805322"/>
    <w:rsid w:val="008077D0"/>
    <w:rsid w:val="00815E66"/>
    <w:rsid w:val="0082039B"/>
    <w:rsid w:val="00823843"/>
    <w:rsid w:val="0082390B"/>
    <w:rsid w:val="00827899"/>
    <w:rsid w:val="00830F91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A48A9"/>
    <w:rsid w:val="008A7E81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1512"/>
    <w:rsid w:val="00925BF0"/>
    <w:rsid w:val="00926BEC"/>
    <w:rsid w:val="009270A2"/>
    <w:rsid w:val="009310A5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6749"/>
    <w:rsid w:val="00977B5F"/>
    <w:rsid w:val="00983EB4"/>
    <w:rsid w:val="00994304"/>
    <w:rsid w:val="00995045"/>
    <w:rsid w:val="009A124F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42A0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4322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04F5C"/>
    <w:rsid w:val="00B11C76"/>
    <w:rsid w:val="00B14C10"/>
    <w:rsid w:val="00B15855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C0D88"/>
    <w:rsid w:val="00BC5AD4"/>
    <w:rsid w:val="00BD0409"/>
    <w:rsid w:val="00BD4E6A"/>
    <w:rsid w:val="00BE0AD2"/>
    <w:rsid w:val="00BE13F0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7B6C"/>
    <w:rsid w:val="00C316E3"/>
    <w:rsid w:val="00C34D1A"/>
    <w:rsid w:val="00C374A6"/>
    <w:rsid w:val="00C40DD4"/>
    <w:rsid w:val="00C41ECC"/>
    <w:rsid w:val="00C464B6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98E"/>
    <w:rsid w:val="00D36A6E"/>
    <w:rsid w:val="00D37217"/>
    <w:rsid w:val="00D40001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0DE8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02E2"/>
    <w:rsid w:val="00E2557C"/>
    <w:rsid w:val="00E3027B"/>
    <w:rsid w:val="00E32CF9"/>
    <w:rsid w:val="00E40043"/>
    <w:rsid w:val="00E40CBE"/>
    <w:rsid w:val="00E41419"/>
    <w:rsid w:val="00E44E1F"/>
    <w:rsid w:val="00E47C89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13D6"/>
    <w:rsid w:val="00F3493D"/>
    <w:rsid w:val="00F36969"/>
    <w:rsid w:val="00F4250D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2E12"/>
    <w:rsid w:val="00F97E14"/>
    <w:rsid w:val="00FA13CB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F046C1"/>
  <w15:docId w15:val="{0540C347-E085-4CC2-9674-DC994B2ED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B057B-E769-4E08-925A-3E4912002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264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Câmara de Vereadores</cp:lastModifiedBy>
  <cp:revision>4</cp:revision>
  <cp:lastPrinted>2026-02-09T14:04:00Z</cp:lastPrinted>
  <dcterms:created xsi:type="dcterms:W3CDTF">2026-04-27T14:04:00Z</dcterms:created>
  <dcterms:modified xsi:type="dcterms:W3CDTF">2026-04-27T15:49:00Z</dcterms:modified>
</cp:coreProperties>
</file>