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r w:rsidRPr="00070747">
        <w:rPr>
          <w:rFonts w:ascii="Times New Roman" w:eastAsia="Times New Roman" w:hAnsi="Times New Roman" w:cs="Times New Roman"/>
          <w:b/>
          <w:kern w:val="0"/>
          <w:sz w:val="28"/>
          <w:szCs w:val="28"/>
          <w:lang w:eastAsia="pt-BR"/>
        </w:rPr>
        <w:t xml:space="preserve">MENSAGEM Nº </w:t>
      </w:r>
      <w:r>
        <w:rPr>
          <w:rFonts w:ascii="Times New Roman" w:eastAsia="Times New Roman" w:hAnsi="Times New Roman" w:cs="Times New Roman"/>
          <w:b/>
          <w:kern w:val="0"/>
          <w:sz w:val="28"/>
          <w:szCs w:val="28"/>
          <w:lang w:eastAsia="pt-BR"/>
        </w:rPr>
        <w:t>011</w:t>
      </w:r>
      <w:r w:rsidRPr="00070747">
        <w:rPr>
          <w:rFonts w:ascii="Times New Roman" w:eastAsia="Times New Roman" w:hAnsi="Times New Roman" w:cs="Times New Roman"/>
          <w:b/>
          <w:kern w:val="0"/>
          <w:sz w:val="28"/>
          <w:szCs w:val="28"/>
          <w:lang w:eastAsia="pt-BR"/>
        </w:rPr>
        <w:t xml:space="preserve">, </w:t>
      </w:r>
      <w:r>
        <w:rPr>
          <w:rFonts w:ascii="Times New Roman" w:eastAsia="Times New Roman" w:hAnsi="Times New Roman" w:cs="Times New Roman"/>
          <w:b/>
          <w:kern w:val="0"/>
          <w:sz w:val="28"/>
          <w:szCs w:val="28"/>
          <w:lang w:eastAsia="pt-BR"/>
        </w:rPr>
        <w:t>12</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FEVEREIRO</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2026</w:t>
      </w:r>
      <w:r w:rsidRPr="00070747">
        <w:rPr>
          <w:rFonts w:ascii="Times New Roman" w:eastAsia="Times New Roman" w:hAnsi="Times New Roman" w:cs="Times New Roman"/>
          <w:b/>
          <w:kern w:val="0"/>
          <w:sz w:val="28"/>
          <w:szCs w:val="28"/>
          <w:lang w:eastAsia="pt-BR"/>
        </w:rPr>
        <w:t>.</w:t>
      </w: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Senhor Presidente, Senhores Vereadores:</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both"/>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O Prefeito Municipal de Santa Margarida do Sul, dispondo das atribuições de seu cargo, com base no art. 45 da Lei Orgânica do Município, disponibiliza para apreciação desta Egrégia Câmara Municipal, Projeto e Lei que “</w:t>
      </w:r>
      <w:bookmarkStart w:id="0" w:name="_Hlk221874881"/>
      <w:r w:rsidRPr="00070747">
        <w:rPr>
          <w:rFonts w:ascii="Times New Roman" w:eastAsia="Times New Roman" w:hAnsi="Times New Roman" w:cs="Times New Roman"/>
          <w:b/>
          <w:bCs/>
          <w:kern w:val="0"/>
          <w:sz w:val="28"/>
          <w:szCs w:val="28"/>
          <w:lang w:eastAsia="pt-BR"/>
        </w:rPr>
        <w:t>Autoriza a prorrogação do prazo de vigência da Lei Municipal nº 1.222/2024 e do contrato administrativo dela originado, que dispõe sobre a contratação temporária de Serviços Gerais, e dá outras providências.</w:t>
      </w:r>
      <w:bookmarkEnd w:id="0"/>
      <w:r w:rsidRPr="00070747">
        <w:rPr>
          <w:rFonts w:ascii="Times New Roman" w:eastAsia="Times New Roman" w:hAnsi="Times New Roman" w:cs="Times New Roman"/>
          <w:kern w:val="0"/>
          <w:sz w:val="28"/>
          <w:szCs w:val="28"/>
          <w:lang w:eastAsia="pt-BR"/>
        </w:rPr>
        <w:t>”</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Santa Margarida do Sul, </w:t>
      </w:r>
      <w:r>
        <w:rPr>
          <w:rFonts w:ascii="Times New Roman" w:eastAsia="Times New Roman" w:hAnsi="Times New Roman" w:cs="Times New Roman"/>
          <w:kern w:val="0"/>
          <w:sz w:val="28"/>
          <w:szCs w:val="28"/>
          <w:lang w:eastAsia="pt-BR"/>
        </w:rPr>
        <w:t>12</w:t>
      </w:r>
      <w:r w:rsidRPr="00070747">
        <w:rPr>
          <w:rFonts w:ascii="Times New Roman" w:eastAsia="Times New Roman" w:hAnsi="Times New Roman" w:cs="Times New Roman"/>
          <w:kern w:val="0"/>
          <w:sz w:val="28"/>
          <w:szCs w:val="28"/>
          <w:lang w:eastAsia="pt-BR"/>
        </w:rPr>
        <w:t xml:space="preserve"> de </w:t>
      </w:r>
      <w:r>
        <w:rPr>
          <w:rFonts w:ascii="Times New Roman" w:eastAsia="Times New Roman" w:hAnsi="Times New Roman" w:cs="Times New Roman"/>
          <w:kern w:val="0"/>
          <w:sz w:val="28"/>
          <w:szCs w:val="28"/>
          <w:lang w:eastAsia="pt-BR"/>
        </w:rPr>
        <w:t>fevereiro</w:t>
      </w:r>
      <w:r w:rsidRPr="00070747">
        <w:rPr>
          <w:rFonts w:ascii="Times New Roman" w:eastAsia="Times New Roman" w:hAnsi="Times New Roman" w:cs="Times New Roman"/>
          <w:kern w:val="0"/>
          <w:sz w:val="28"/>
          <w:szCs w:val="28"/>
          <w:lang w:eastAsia="pt-BR"/>
        </w:rPr>
        <w:t xml:space="preserve"> de </w:t>
      </w:r>
      <w:r>
        <w:rPr>
          <w:rFonts w:ascii="Times New Roman" w:eastAsia="Times New Roman" w:hAnsi="Times New Roman" w:cs="Times New Roman"/>
          <w:kern w:val="0"/>
          <w:sz w:val="28"/>
          <w:szCs w:val="28"/>
          <w:lang w:eastAsia="pt-BR"/>
        </w:rPr>
        <w:t>2026</w:t>
      </w:r>
      <w:r w:rsidRPr="00070747">
        <w:rPr>
          <w:rFonts w:ascii="Times New Roman" w:eastAsia="Times New Roman" w:hAnsi="Times New Roman" w:cs="Times New Roman"/>
          <w:kern w:val="0"/>
          <w:sz w:val="28"/>
          <w:szCs w:val="28"/>
          <w:lang w:eastAsia="pt-BR"/>
        </w:rPr>
        <w:t>.</w:t>
      </w: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LUIZ FELIPE BRENNER MACHADO</w:t>
      </w: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Prefeito Municipal</w:t>
      </w:r>
    </w:p>
    <w:p w:rsidR="00070747" w:rsidRPr="00070747" w:rsidRDefault="00070747" w:rsidP="00070747">
      <w:pPr>
        <w:spacing w:after="0" w:line="240" w:lineRule="auto"/>
        <w:rPr>
          <w:rFonts w:ascii="Times New Roman" w:eastAsia="Times New Roman" w:hAnsi="Times New Roman" w:cs="Times New Roman"/>
          <w:b/>
          <w:bCs/>
          <w:kern w:val="36"/>
          <w:lang w:eastAsia="pt-BR"/>
        </w:rPr>
      </w:pPr>
    </w:p>
    <w:p w:rsidR="00070747" w:rsidRPr="00070747" w:rsidRDefault="00070747" w:rsidP="00070747">
      <w:pPr>
        <w:spacing w:after="0" w:line="240" w:lineRule="auto"/>
        <w:rPr>
          <w:rFonts w:ascii="Times New Roman" w:eastAsia="Times New Roman" w:hAnsi="Times New Roman" w:cs="Times New Roman"/>
          <w:b/>
          <w:bCs/>
          <w:kern w:val="36"/>
          <w:lang w:eastAsia="pt-BR"/>
        </w:rPr>
      </w:pPr>
      <w:r w:rsidRPr="00070747">
        <w:rPr>
          <w:rFonts w:ascii="Times New Roman" w:eastAsia="Times New Roman" w:hAnsi="Times New Roman" w:cs="Times New Roman"/>
          <w:kern w:val="0"/>
          <w:lang w:eastAsia="pt-BR"/>
        </w:rPr>
        <w:br w:type="page"/>
      </w:r>
    </w:p>
    <w:p w:rsidR="00070747" w:rsidRPr="00070747" w:rsidRDefault="00070747" w:rsidP="00070747">
      <w:pPr>
        <w:spacing w:after="0" w:line="240" w:lineRule="auto"/>
        <w:jc w:val="center"/>
        <w:outlineLvl w:val="0"/>
        <w:rPr>
          <w:rFonts w:ascii="Times New Roman" w:eastAsia="Times New Roman" w:hAnsi="Times New Roman" w:cs="Times New Roman"/>
          <w:b/>
          <w:bCs/>
          <w:kern w:val="36"/>
          <w:lang w:eastAsia="pt-BR"/>
        </w:rPr>
      </w:pPr>
      <w:r w:rsidRPr="00070747">
        <w:rPr>
          <w:rFonts w:ascii="Times New Roman" w:eastAsia="Times New Roman" w:hAnsi="Times New Roman" w:cs="Times New Roman"/>
          <w:b/>
          <w:bCs/>
          <w:kern w:val="36"/>
          <w:lang w:eastAsia="pt-BR"/>
        </w:rPr>
        <w:lastRenderedPageBreak/>
        <w:t xml:space="preserve">PROJETO DE LEI Nº </w:t>
      </w:r>
      <w:r>
        <w:rPr>
          <w:rFonts w:ascii="Times New Roman" w:eastAsia="Times New Roman" w:hAnsi="Times New Roman" w:cs="Times New Roman"/>
          <w:b/>
          <w:bCs/>
          <w:kern w:val="36"/>
          <w:lang w:eastAsia="pt-BR"/>
        </w:rPr>
        <w:t>011</w:t>
      </w:r>
      <w:r w:rsidRPr="00070747">
        <w:rPr>
          <w:rFonts w:ascii="Times New Roman" w:eastAsia="Times New Roman" w:hAnsi="Times New Roman" w:cs="Times New Roman"/>
          <w:b/>
          <w:bCs/>
          <w:kern w:val="36"/>
          <w:lang w:eastAsia="pt-BR"/>
        </w:rPr>
        <w:t xml:space="preserve">, de </w:t>
      </w:r>
      <w:r>
        <w:rPr>
          <w:rFonts w:ascii="Times New Roman" w:eastAsia="Times New Roman" w:hAnsi="Times New Roman" w:cs="Times New Roman"/>
          <w:b/>
          <w:bCs/>
          <w:kern w:val="36"/>
          <w:lang w:eastAsia="pt-BR"/>
        </w:rPr>
        <w:t>12</w:t>
      </w:r>
      <w:r w:rsidRPr="00070747">
        <w:rPr>
          <w:rFonts w:ascii="Times New Roman" w:eastAsia="Times New Roman" w:hAnsi="Times New Roman" w:cs="Times New Roman"/>
          <w:b/>
          <w:bCs/>
          <w:kern w:val="36"/>
          <w:lang w:eastAsia="pt-BR"/>
        </w:rPr>
        <w:t xml:space="preserve"> de </w:t>
      </w:r>
      <w:r>
        <w:rPr>
          <w:rFonts w:ascii="Times New Roman" w:eastAsia="Times New Roman" w:hAnsi="Times New Roman" w:cs="Times New Roman"/>
          <w:b/>
          <w:bCs/>
          <w:kern w:val="36"/>
          <w:lang w:eastAsia="pt-BR"/>
        </w:rPr>
        <w:t>fevereiro</w:t>
      </w:r>
      <w:r w:rsidRPr="00070747">
        <w:rPr>
          <w:rFonts w:ascii="Times New Roman" w:eastAsia="Times New Roman" w:hAnsi="Times New Roman" w:cs="Times New Roman"/>
          <w:b/>
          <w:bCs/>
          <w:kern w:val="36"/>
          <w:lang w:eastAsia="pt-BR"/>
        </w:rPr>
        <w:t xml:space="preserve"> de </w:t>
      </w:r>
      <w:r>
        <w:rPr>
          <w:rFonts w:ascii="Times New Roman" w:eastAsia="Times New Roman" w:hAnsi="Times New Roman" w:cs="Times New Roman"/>
          <w:b/>
          <w:bCs/>
          <w:kern w:val="36"/>
          <w:lang w:eastAsia="pt-BR"/>
        </w:rPr>
        <w:t>2026</w:t>
      </w:r>
      <w:r w:rsidRPr="00070747">
        <w:rPr>
          <w:rFonts w:ascii="Times New Roman" w:eastAsia="Times New Roman" w:hAnsi="Times New Roman" w:cs="Times New Roman"/>
          <w:b/>
          <w:bCs/>
          <w:kern w:val="36"/>
          <w:lang w:eastAsia="pt-BR"/>
        </w:rPr>
        <w:t>.</w:t>
      </w:r>
    </w:p>
    <w:p w:rsidR="00070747" w:rsidRPr="00070747" w:rsidRDefault="00070747" w:rsidP="00070747">
      <w:pPr>
        <w:spacing w:after="0" w:line="240" w:lineRule="auto"/>
        <w:jc w:val="both"/>
        <w:rPr>
          <w:rFonts w:ascii="Times New Roman" w:eastAsia="Times New Roman" w:hAnsi="Times New Roman" w:cs="Times New Roman"/>
          <w:i/>
          <w:snapToGrid w:val="0"/>
          <w:kern w:val="0"/>
          <w:lang w:eastAsia="pt-BR"/>
        </w:rPr>
      </w:pPr>
    </w:p>
    <w:p w:rsidR="00070747" w:rsidRPr="00070747" w:rsidRDefault="00070747" w:rsidP="00070747">
      <w:pPr>
        <w:spacing w:after="0" w:line="240" w:lineRule="auto"/>
        <w:ind w:left="4111"/>
        <w:jc w:val="both"/>
        <w:rPr>
          <w:rFonts w:ascii="Times New Roman" w:eastAsia="Times New Roman" w:hAnsi="Times New Roman" w:cs="Times New Roman"/>
          <w:b/>
          <w:i/>
          <w:snapToGrid w:val="0"/>
          <w:kern w:val="0"/>
          <w:lang w:eastAsia="pt-BR"/>
        </w:rPr>
      </w:pPr>
      <w:r w:rsidRPr="00070747">
        <w:rPr>
          <w:rFonts w:ascii="Times New Roman" w:eastAsia="Times New Roman" w:hAnsi="Times New Roman" w:cs="Times New Roman"/>
          <w:b/>
          <w:i/>
          <w:snapToGrid w:val="0"/>
          <w:kern w:val="0"/>
          <w:lang w:eastAsia="pt-BR"/>
        </w:rPr>
        <w:t>Autoriza a prorrogação do prazo de vigência da Lei Municipal nº 1.222/2024 e do contrato administrativo dela originado, que dispõe sobre a contratação temporária de Serviços Gerais, e dá outras providências.</w:t>
      </w:r>
    </w:p>
    <w:p w:rsidR="00070747" w:rsidRPr="00070747" w:rsidRDefault="00070747" w:rsidP="00070747">
      <w:pPr>
        <w:spacing w:after="0" w:line="240" w:lineRule="auto"/>
        <w:jc w:val="both"/>
        <w:rPr>
          <w:rFonts w:ascii="Times New Roman" w:eastAsia="Times New Roman" w:hAnsi="Times New Roman" w:cs="Times New Roman"/>
          <w:b/>
          <w:i/>
          <w:snapToGrid w:val="0"/>
          <w:kern w:val="0"/>
          <w:lang w:eastAsia="pt-BR"/>
        </w:rPr>
      </w:pPr>
    </w:p>
    <w:p w:rsidR="00070747" w:rsidRPr="00070747" w:rsidRDefault="00070747" w:rsidP="00070747">
      <w:pPr>
        <w:tabs>
          <w:tab w:val="left" w:pos="3261"/>
        </w:tabs>
        <w:spacing w:after="0" w:line="240" w:lineRule="auto"/>
        <w:jc w:val="both"/>
        <w:rPr>
          <w:rFonts w:ascii="Times New Roman" w:eastAsia="Times New Roman" w:hAnsi="Times New Roman" w:cs="Times New Roman"/>
          <w:kern w:val="0"/>
          <w:lang w:eastAsia="pt-BR"/>
        </w:rPr>
      </w:pPr>
      <w:r w:rsidRPr="00070747">
        <w:rPr>
          <w:rFonts w:ascii="Times New Roman" w:eastAsia="Times New Roman" w:hAnsi="Times New Roman" w:cs="Times New Roman"/>
          <w:kern w:val="0"/>
          <w:lang w:eastAsia="pt-BR"/>
        </w:rPr>
        <w:t>O Prefeito Municipal de Santa Margarida do Sul, no uso das atribuições que lhe confere a Lei Orgânica do Município, remete à apreciação da Egrégia Câmara de Vereadores o seguinte Projeto de Lei:</w:t>
      </w:r>
    </w:p>
    <w:p w:rsidR="00070747" w:rsidRPr="00070747" w:rsidRDefault="00070747" w:rsidP="00070747">
      <w:pPr>
        <w:spacing w:before="100" w:beforeAutospacing="1" w:after="100" w:afterAutospacing="1" w:line="240" w:lineRule="auto"/>
        <w:jc w:val="both"/>
        <w:rPr>
          <w:rFonts w:ascii="Times New Roman" w:eastAsia="Times New Roman" w:hAnsi="Times New Roman" w:cs="Times New Roman"/>
          <w:kern w:val="0"/>
          <w:lang w:eastAsia="pt-BR"/>
        </w:rPr>
      </w:pPr>
      <w:r w:rsidRPr="00070747">
        <w:rPr>
          <w:rFonts w:ascii="Times New Roman" w:eastAsia="Times New Roman" w:hAnsi="Times New Roman" w:cs="Times New Roman"/>
          <w:b/>
          <w:bCs/>
          <w:kern w:val="0"/>
          <w:lang w:eastAsia="pt-BR"/>
        </w:rPr>
        <w:t>Art. 1º</w:t>
      </w:r>
      <w:r w:rsidRPr="00070747">
        <w:rPr>
          <w:rFonts w:ascii="Times New Roman" w:eastAsia="Times New Roman" w:hAnsi="Times New Roman" w:cs="Times New Roman"/>
          <w:kern w:val="0"/>
          <w:lang w:eastAsia="pt-BR"/>
        </w:rPr>
        <w:t xml:space="preserve"> Fica prorrogado, por </w:t>
      </w:r>
      <w:r w:rsidR="004C1806">
        <w:rPr>
          <w:rFonts w:ascii="Times New Roman" w:eastAsia="Times New Roman" w:hAnsi="Times New Roman" w:cs="Times New Roman"/>
          <w:kern w:val="0"/>
          <w:lang w:eastAsia="pt-BR"/>
        </w:rPr>
        <w:t>02</w:t>
      </w:r>
      <w:r w:rsidRPr="00070747">
        <w:rPr>
          <w:rFonts w:ascii="Times New Roman" w:eastAsia="Times New Roman" w:hAnsi="Times New Roman" w:cs="Times New Roman"/>
          <w:kern w:val="0"/>
          <w:lang w:eastAsia="pt-BR"/>
        </w:rPr>
        <w:t xml:space="preserve"> (</w:t>
      </w:r>
      <w:r w:rsidR="004C1806">
        <w:rPr>
          <w:rFonts w:ascii="Times New Roman" w:eastAsia="Times New Roman" w:hAnsi="Times New Roman" w:cs="Times New Roman"/>
          <w:kern w:val="0"/>
          <w:lang w:eastAsia="pt-BR"/>
        </w:rPr>
        <w:t>dois</w:t>
      </w:r>
      <w:r w:rsidRPr="00070747">
        <w:rPr>
          <w:rFonts w:ascii="Times New Roman" w:eastAsia="Times New Roman" w:hAnsi="Times New Roman" w:cs="Times New Roman"/>
          <w:kern w:val="0"/>
          <w:lang w:eastAsia="pt-BR"/>
        </w:rPr>
        <w:t>) meses, o prazo de vigência estabelecido no art. 2º da Lei Municipal nº 1.</w:t>
      </w:r>
      <w:r>
        <w:rPr>
          <w:rFonts w:ascii="Times New Roman" w:eastAsia="Times New Roman" w:hAnsi="Times New Roman" w:cs="Times New Roman"/>
          <w:kern w:val="0"/>
          <w:lang w:eastAsia="pt-BR"/>
        </w:rPr>
        <w:t>222</w:t>
      </w:r>
      <w:r w:rsidRPr="00070747">
        <w:rPr>
          <w:rFonts w:ascii="Times New Roman" w:eastAsia="Times New Roman" w:hAnsi="Times New Roman" w:cs="Times New Roman"/>
          <w:kern w:val="0"/>
          <w:lang w:eastAsia="pt-BR"/>
        </w:rPr>
        <w:t xml:space="preserve">, de </w:t>
      </w:r>
      <w:r>
        <w:rPr>
          <w:rFonts w:ascii="Times New Roman" w:eastAsia="Times New Roman" w:hAnsi="Times New Roman" w:cs="Times New Roman"/>
          <w:kern w:val="0"/>
          <w:lang w:eastAsia="pt-BR"/>
        </w:rPr>
        <w:t>06</w:t>
      </w:r>
      <w:r w:rsidRPr="00070747">
        <w:rPr>
          <w:rFonts w:ascii="Times New Roman" w:eastAsia="Times New Roman" w:hAnsi="Times New Roman" w:cs="Times New Roman"/>
          <w:kern w:val="0"/>
          <w:lang w:eastAsia="pt-BR"/>
        </w:rPr>
        <w:t xml:space="preserve"> de </w:t>
      </w:r>
      <w:r>
        <w:rPr>
          <w:rFonts w:ascii="Times New Roman" w:eastAsia="Times New Roman" w:hAnsi="Times New Roman" w:cs="Times New Roman"/>
          <w:kern w:val="0"/>
          <w:lang w:eastAsia="pt-BR"/>
        </w:rPr>
        <w:t>fevereiro</w:t>
      </w:r>
      <w:r w:rsidRPr="00070747">
        <w:rPr>
          <w:rFonts w:ascii="Times New Roman" w:eastAsia="Times New Roman" w:hAnsi="Times New Roman" w:cs="Times New Roman"/>
          <w:kern w:val="0"/>
          <w:lang w:eastAsia="pt-BR"/>
        </w:rPr>
        <w:t xml:space="preserve"> de </w:t>
      </w:r>
      <w:r>
        <w:rPr>
          <w:rFonts w:ascii="Times New Roman" w:eastAsia="Times New Roman" w:hAnsi="Times New Roman" w:cs="Times New Roman"/>
          <w:kern w:val="0"/>
          <w:lang w:eastAsia="pt-BR"/>
        </w:rPr>
        <w:t>2024</w:t>
      </w:r>
      <w:r w:rsidRPr="00070747">
        <w:rPr>
          <w:rFonts w:ascii="Times New Roman" w:eastAsia="Times New Roman" w:hAnsi="Times New Roman" w:cs="Times New Roman"/>
          <w:kern w:val="0"/>
          <w:lang w:eastAsia="pt-BR"/>
        </w:rPr>
        <w:t xml:space="preserve">, que autoriza a contratação temporária, em caráter excepcional, de 01 (um) </w:t>
      </w:r>
      <w:r>
        <w:rPr>
          <w:rFonts w:ascii="Times New Roman" w:eastAsia="Times New Roman" w:hAnsi="Times New Roman" w:cs="Times New Roman"/>
          <w:kern w:val="0"/>
          <w:lang w:eastAsia="pt-BR"/>
        </w:rPr>
        <w:t>servidor para a função de Serviços Gerais</w:t>
      </w:r>
      <w:r w:rsidRPr="00070747">
        <w:rPr>
          <w:rFonts w:ascii="Times New Roman" w:eastAsia="Times New Roman" w:hAnsi="Times New Roman" w:cs="Times New Roman"/>
          <w:kern w:val="0"/>
          <w:lang w:eastAsia="pt-BR"/>
        </w:rPr>
        <w:t>, nos termos do art. 37, inciso IX, da Constituição Federal.</w:t>
      </w:r>
    </w:p>
    <w:p w:rsidR="00070747" w:rsidRPr="00070747" w:rsidRDefault="00070747" w:rsidP="00070747">
      <w:pPr>
        <w:spacing w:before="100" w:beforeAutospacing="1" w:after="100" w:afterAutospacing="1" w:line="240" w:lineRule="auto"/>
        <w:jc w:val="both"/>
        <w:rPr>
          <w:rFonts w:ascii="Times New Roman" w:eastAsia="Times New Roman" w:hAnsi="Times New Roman" w:cs="Times New Roman"/>
          <w:kern w:val="0"/>
          <w:lang w:eastAsia="pt-BR"/>
        </w:rPr>
      </w:pPr>
      <w:r w:rsidRPr="00070747">
        <w:rPr>
          <w:rFonts w:ascii="Times New Roman" w:eastAsia="Times New Roman" w:hAnsi="Times New Roman" w:cs="Times New Roman"/>
          <w:b/>
          <w:bCs/>
          <w:kern w:val="0"/>
          <w:lang w:eastAsia="pt-BR"/>
        </w:rPr>
        <w:t>Art. 2º</w:t>
      </w:r>
      <w:r w:rsidRPr="00070747">
        <w:rPr>
          <w:rFonts w:ascii="Times New Roman" w:eastAsia="Times New Roman" w:hAnsi="Times New Roman" w:cs="Times New Roman"/>
          <w:kern w:val="0"/>
          <w:lang w:eastAsia="pt-BR"/>
        </w:rPr>
        <w:t xml:space="preserve"> Fica igualmente prorrogado, pelo mesmo período de </w:t>
      </w:r>
      <w:r w:rsidR="004C1806">
        <w:rPr>
          <w:rFonts w:ascii="Times New Roman" w:eastAsia="Times New Roman" w:hAnsi="Times New Roman" w:cs="Times New Roman"/>
          <w:kern w:val="0"/>
          <w:lang w:eastAsia="pt-BR"/>
        </w:rPr>
        <w:t>02</w:t>
      </w:r>
      <w:r w:rsidRPr="00070747">
        <w:rPr>
          <w:rFonts w:ascii="Times New Roman" w:eastAsia="Times New Roman" w:hAnsi="Times New Roman" w:cs="Times New Roman"/>
          <w:kern w:val="0"/>
          <w:lang w:eastAsia="pt-BR"/>
        </w:rPr>
        <w:t xml:space="preserve"> (</w:t>
      </w:r>
      <w:r w:rsidR="004C1806">
        <w:rPr>
          <w:rFonts w:ascii="Times New Roman" w:eastAsia="Times New Roman" w:hAnsi="Times New Roman" w:cs="Times New Roman"/>
          <w:kern w:val="0"/>
          <w:lang w:eastAsia="pt-BR"/>
        </w:rPr>
        <w:t>dois</w:t>
      </w:r>
      <w:r w:rsidRPr="00070747">
        <w:rPr>
          <w:rFonts w:ascii="Times New Roman" w:eastAsia="Times New Roman" w:hAnsi="Times New Roman" w:cs="Times New Roman"/>
          <w:kern w:val="0"/>
          <w:lang w:eastAsia="pt-BR"/>
        </w:rPr>
        <w:t>) meses, o contrato administrativo firmado entre o Município de Santa Margarida do Sul e o servidor contratado, garantindo a continuidade do serviço essencial de água à população, com possibilidade de nova prorrogação pelo prazo e condições estabelecidas no §1º do artigo anterior.</w:t>
      </w:r>
    </w:p>
    <w:p w:rsidR="00070747" w:rsidRPr="00070747" w:rsidRDefault="00070747" w:rsidP="00070747">
      <w:pPr>
        <w:spacing w:before="100" w:beforeAutospacing="1" w:after="100" w:afterAutospacing="1" w:line="240" w:lineRule="auto"/>
        <w:jc w:val="both"/>
        <w:rPr>
          <w:rFonts w:ascii="Times New Roman" w:eastAsia="Times New Roman" w:hAnsi="Times New Roman" w:cs="Times New Roman"/>
          <w:kern w:val="0"/>
          <w:lang w:eastAsia="pt-BR"/>
        </w:rPr>
      </w:pPr>
      <w:r w:rsidRPr="00070747">
        <w:rPr>
          <w:rFonts w:ascii="Times New Roman" w:eastAsia="Times New Roman" w:hAnsi="Times New Roman" w:cs="Times New Roman"/>
          <w:b/>
          <w:bCs/>
          <w:kern w:val="0"/>
          <w:lang w:eastAsia="pt-BR"/>
        </w:rPr>
        <w:t>Art. 3º</w:t>
      </w:r>
      <w:r w:rsidRPr="00070747">
        <w:rPr>
          <w:rFonts w:ascii="Times New Roman" w:eastAsia="Times New Roman" w:hAnsi="Times New Roman" w:cs="Times New Roman"/>
          <w:kern w:val="0"/>
          <w:lang w:eastAsia="pt-BR"/>
        </w:rPr>
        <w:t xml:space="preserve"> As despesas decorrentes desta Lei correrão por conta das dotações orçamentárias vigentes.</w:t>
      </w:r>
    </w:p>
    <w:p w:rsidR="00070747" w:rsidRPr="00070747" w:rsidRDefault="00070747" w:rsidP="00070747">
      <w:pPr>
        <w:spacing w:before="100" w:beforeAutospacing="1" w:after="100" w:afterAutospacing="1" w:line="240" w:lineRule="auto"/>
        <w:jc w:val="both"/>
        <w:rPr>
          <w:rFonts w:ascii="Times New Roman" w:eastAsia="Times New Roman" w:hAnsi="Times New Roman" w:cs="Times New Roman"/>
          <w:kern w:val="0"/>
          <w:lang w:eastAsia="pt-BR"/>
        </w:rPr>
      </w:pPr>
      <w:r w:rsidRPr="00070747">
        <w:rPr>
          <w:rFonts w:ascii="Times New Roman" w:eastAsia="Times New Roman" w:hAnsi="Times New Roman" w:cs="Times New Roman"/>
          <w:b/>
          <w:bCs/>
          <w:kern w:val="0"/>
          <w:lang w:eastAsia="pt-BR"/>
        </w:rPr>
        <w:t xml:space="preserve">Art. </w:t>
      </w:r>
      <w:r w:rsidR="00AB017B">
        <w:rPr>
          <w:rFonts w:ascii="Times New Roman" w:eastAsia="Times New Roman" w:hAnsi="Times New Roman" w:cs="Times New Roman"/>
          <w:b/>
          <w:bCs/>
          <w:kern w:val="0"/>
          <w:lang w:eastAsia="pt-BR"/>
        </w:rPr>
        <w:t>4</w:t>
      </w:r>
      <w:r w:rsidRPr="00070747">
        <w:rPr>
          <w:rFonts w:ascii="Times New Roman" w:eastAsia="Times New Roman" w:hAnsi="Times New Roman" w:cs="Times New Roman"/>
          <w:b/>
          <w:bCs/>
          <w:kern w:val="0"/>
          <w:lang w:eastAsia="pt-BR"/>
        </w:rPr>
        <w:t>º</w:t>
      </w:r>
      <w:r w:rsidRPr="00070747">
        <w:rPr>
          <w:rFonts w:ascii="Times New Roman" w:eastAsia="Times New Roman" w:hAnsi="Times New Roman" w:cs="Times New Roman"/>
          <w:kern w:val="0"/>
          <w:lang w:eastAsia="pt-BR"/>
        </w:rPr>
        <w:t xml:space="preserve"> Esta Lei entra em vigor na data de sua publicação</w:t>
      </w:r>
      <w:r w:rsidR="00AB017B">
        <w:rPr>
          <w:rFonts w:ascii="Times New Roman" w:eastAsia="Times New Roman" w:hAnsi="Times New Roman" w:cs="Times New Roman"/>
          <w:kern w:val="0"/>
          <w:lang w:eastAsia="pt-BR"/>
        </w:rPr>
        <w:t>, retroagindo seus efeitos a data de 07/02/2026</w:t>
      </w:r>
      <w:r w:rsidRPr="00070747">
        <w:rPr>
          <w:rFonts w:ascii="Times New Roman" w:eastAsia="Times New Roman" w:hAnsi="Times New Roman" w:cs="Times New Roman"/>
          <w:kern w:val="0"/>
          <w:lang w:eastAsia="pt-BR"/>
        </w:rPr>
        <w:t>.</w:t>
      </w:r>
    </w:p>
    <w:p w:rsidR="00070747" w:rsidRPr="00070747" w:rsidRDefault="00070747" w:rsidP="00070747">
      <w:pPr>
        <w:spacing w:after="0" w:line="240" w:lineRule="auto"/>
        <w:jc w:val="both"/>
        <w:rPr>
          <w:rFonts w:ascii="Times New Roman" w:eastAsia="Times New Roman" w:hAnsi="Times New Roman" w:cs="Times New Roman"/>
          <w:kern w:val="0"/>
          <w:lang w:eastAsia="pt-BR"/>
        </w:rPr>
      </w:pPr>
      <w:r w:rsidRPr="00070747">
        <w:rPr>
          <w:rFonts w:ascii="Times New Roman" w:eastAsia="Times New Roman" w:hAnsi="Times New Roman" w:cs="Times New Roman"/>
          <w:caps/>
          <w:kern w:val="0"/>
          <w:lang w:eastAsia="pt-BR"/>
        </w:rPr>
        <w:t xml:space="preserve">Gabinete dO PrefeitO Municipal de Santa Margarida do Sul, EM </w:t>
      </w:r>
      <w:r w:rsidR="00AB017B">
        <w:rPr>
          <w:rFonts w:ascii="Times New Roman" w:eastAsia="Times New Roman" w:hAnsi="Times New Roman" w:cs="Times New Roman"/>
          <w:caps/>
          <w:kern w:val="0"/>
          <w:lang w:eastAsia="pt-BR"/>
        </w:rPr>
        <w:t>12</w:t>
      </w:r>
      <w:r w:rsidRPr="00070747">
        <w:rPr>
          <w:rFonts w:ascii="Times New Roman" w:eastAsia="Times New Roman" w:hAnsi="Times New Roman" w:cs="Times New Roman"/>
          <w:caps/>
          <w:kern w:val="0"/>
          <w:lang w:eastAsia="pt-BR"/>
        </w:rPr>
        <w:t xml:space="preserve"> de </w:t>
      </w:r>
      <w:r w:rsidR="00AB017B">
        <w:rPr>
          <w:rFonts w:ascii="Times New Roman" w:eastAsia="Times New Roman" w:hAnsi="Times New Roman" w:cs="Times New Roman"/>
          <w:caps/>
          <w:kern w:val="0"/>
          <w:lang w:eastAsia="pt-BR"/>
        </w:rPr>
        <w:t>FEVEREIRO</w:t>
      </w:r>
      <w:r w:rsidRPr="00070747">
        <w:rPr>
          <w:rFonts w:ascii="Times New Roman" w:eastAsia="Times New Roman" w:hAnsi="Times New Roman" w:cs="Times New Roman"/>
          <w:caps/>
          <w:kern w:val="0"/>
          <w:lang w:eastAsia="pt-BR"/>
        </w:rPr>
        <w:t xml:space="preserve"> de 2025</w:t>
      </w:r>
      <w:r w:rsidRPr="00070747">
        <w:rPr>
          <w:rFonts w:ascii="Times New Roman" w:eastAsia="Times New Roman" w:hAnsi="Times New Roman" w:cs="Times New Roman"/>
          <w:kern w:val="0"/>
          <w:lang w:eastAsia="pt-BR"/>
        </w:rPr>
        <w:t>.</w:t>
      </w:r>
    </w:p>
    <w:p w:rsidR="00070747" w:rsidRPr="00070747" w:rsidRDefault="00070747" w:rsidP="00070747">
      <w:pPr>
        <w:spacing w:after="0" w:line="240" w:lineRule="auto"/>
        <w:jc w:val="both"/>
        <w:rPr>
          <w:rFonts w:ascii="Times New Roman" w:eastAsia="Times New Roman" w:hAnsi="Times New Roman" w:cs="Times New Roman"/>
          <w:b/>
          <w:kern w:val="0"/>
          <w:lang w:eastAsia="pt-BR"/>
        </w:rPr>
      </w:pPr>
    </w:p>
    <w:p w:rsidR="00070747" w:rsidRPr="00070747" w:rsidRDefault="00070747" w:rsidP="00070747">
      <w:pPr>
        <w:spacing w:after="0" w:line="240" w:lineRule="auto"/>
        <w:jc w:val="both"/>
        <w:rPr>
          <w:rFonts w:ascii="Times New Roman" w:eastAsia="Times New Roman" w:hAnsi="Times New Roman" w:cs="Times New Roman"/>
          <w:b/>
          <w:kern w:val="0"/>
          <w:lang w:eastAsia="pt-BR"/>
        </w:rPr>
      </w:pPr>
    </w:p>
    <w:p w:rsidR="00070747" w:rsidRPr="00070747" w:rsidRDefault="00070747" w:rsidP="00070747">
      <w:pPr>
        <w:spacing w:after="0" w:line="240" w:lineRule="auto"/>
        <w:jc w:val="center"/>
        <w:rPr>
          <w:rFonts w:ascii="Times New Roman" w:eastAsia="Times New Roman" w:hAnsi="Times New Roman" w:cs="Times New Roman"/>
          <w:b/>
          <w:color w:val="000000"/>
          <w:kern w:val="0"/>
          <w:lang w:eastAsia="pt-BR"/>
        </w:rPr>
      </w:pPr>
      <w:r w:rsidRPr="00070747">
        <w:rPr>
          <w:rFonts w:ascii="Times New Roman" w:eastAsia="Times New Roman" w:hAnsi="Times New Roman" w:cs="Times New Roman"/>
          <w:b/>
          <w:color w:val="000000"/>
          <w:kern w:val="0"/>
          <w:lang w:eastAsia="pt-BR"/>
        </w:rPr>
        <w:t>LUIZ FELIPE BRENNER MACHADO</w:t>
      </w:r>
    </w:p>
    <w:p w:rsidR="00070747" w:rsidRPr="00070747" w:rsidRDefault="00070747" w:rsidP="00070747">
      <w:pPr>
        <w:spacing w:after="0" w:line="240" w:lineRule="auto"/>
        <w:jc w:val="center"/>
        <w:rPr>
          <w:rFonts w:ascii="Times New Roman" w:eastAsia="Times New Roman" w:hAnsi="Times New Roman" w:cs="Times New Roman"/>
          <w:b/>
          <w:color w:val="000000"/>
          <w:kern w:val="0"/>
          <w:lang w:eastAsia="pt-BR"/>
        </w:rPr>
      </w:pPr>
      <w:r w:rsidRPr="00070747">
        <w:rPr>
          <w:rFonts w:ascii="Times New Roman" w:eastAsia="Times New Roman" w:hAnsi="Times New Roman" w:cs="Times New Roman"/>
          <w:b/>
          <w:color w:val="000000"/>
          <w:kern w:val="0"/>
          <w:lang w:eastAsia="pt-BR"/>
        </w:rPr>
        <w:t>Prefeito Municipal</w:t>
      </w:r>
    </w:p>
    <w:p w:rsidR="00070747" w:rsidRPr="00070747" w:rsidRDefault="00070747" w:rsidP="00070747">
      <w:pPr>
        <w:spacing w:after="0" w:line="240" w:lineRule="auto"/>
        <w:jc w:val="center"/>
        <w:rPr>
          <w:rFonts w:ascii="Times New Roman" w:eastAsia="Times New Roman" w:hAnsi="Times New Roman" w:cs="Times New Roman"/>
          <w:b/>
          <w:kern w:val="0"/>
          <w:lang w:eastAsia="pt-BR"/>
        </w:rPr>
      </w:pPr>
      <w:r w:rsidRPr="00070747">
        <w:rPr>
          <w:rFonts w:ascii="Times New Roman" w:eastAsia="Times New Roman" w:hAnsi="Times New Roman" w:cs="Times New Roman"/>
          <w:b/>
          <w:color w:val="000000"/>
          <w:kern w:val="0"/>
          <w:lang w:eastAsia="pt-BR"/>
        </w:rPr>
        <w:br w:type="page"/>
      </w:r>
      <w:r w:rsidRPr="00070747">
        <w:rPr>
          <w:rFonts w:ascii="Times New Roman" w:eastAsia="Times New Roman" w:hAnsi="Times New Roman" w:cs="Times New Roman"/>
          <w:b/>
          <w:kern w:val="0"/>
          <w:lang w:eastAsia="pt-BR"/>
        </w:rPr>
        <w:lastRenderedPageBreak/>
        <w:t>EXPOSIÇÃO DE MOTIVOS</w:t>
      </w:r>
    </w:p>
    <w:p w:rsidR="00070747" w:rsidRDefault="00070747" w:rsidP="00070747">
      <w:pPr>
        <w:spacing w:before="100" w:beforeAutospacing="1" w:after="100" w:afterAutospacing="1" w:line="240" w:lineRule="auto"/>
        <w:jc w:val="center"/>
        <w:rPr>
          <w:rFonts w:ascii="Times New Roman" w:eastAsia="Times New Roman" w:hAnsi="Times New Roman" w:cs="Times New Roman"/>
          <w:kern w:val="0"/>
          <w:lang w:eastAsia="pt-BR"/>
        </w:rPr>
      </w:pPr>
    </w:p>
    <w:p w:rsidR="00C864C5" w:rsidRPr="00070747" w:rsidRDefault="00C864C5" w:rsidP="00070747">
      <w:pPr>
        <w:spacing w:before="100" w:beforeAutospacing="1" w:after="100" w:afterAutospacing="1" w:line="240" w:lineRule="auto"/>
        <w:jc w:val="center"/>
        <w:rPr>
          <w:rFonts w:ascii="Times New Roman" w:eastAsia="Times New Roman" w:hAnsi="Times New Roman" w:cs="Times New Roman"/>
          <w:kern w:val="0"/>
          <w:lang w:eastAsia="pt-BR"/>
        </w:rPr>
      </w:pPr>
    </w:p>
    <w:p w:rsidR="00C864C5" w:rsidRDefault="00C864C5" w:rsidP="00C864C5">
      <w:pPr>
        <w:pStyle w:val="NormalWeb"/>
        <w:jc w:val="both"/>
      </w:pPr>
      <w:r>
        <w:t xml:space="preserve">Submete-se à apreciação dessa Egrégia Câmara Municipal o presente Projeto de Lei que </w:t>
      </w:r>
      <w:r>
        <w:rPr>
          <w:rStyle w:val="Forte"/>
          <w:rFonts w:eastAsiaTheme="majorEastAsia"/>
        </w:rPr>
        <w:t>autoriza a prorrogação, por 02 (dois) meses, do prazo de vigência da Lei Municipal nº 1.222/2024 e do contrato administrativo dela originado</w:t>
      </w:r>
      <w:r>
        <w:t xml:space="preserve">, referente à </w:t>
      </w:r>
      <w:r>
        <w:rPr>
          <w:rStyle w:val="Forte"/>
          <w:rFonts w:eastAsiaTheme="majorEastAsia"/>
        </w:rPr>
        <w:t>contratação temporária, em caráter excepcional, de 01 (um) servidor para a função de Serviços Gerais</w:t>
      </w:r>
      <w:r>
        <w:t xml:space="preserve">, nos termos do </w:t>
      </w:r>
      <w:r>
        <w:rPr>
          <w:rStyle w:val="Forte"/>
          <w:rFonts w:eastAsiaTheme="majorEastAsia"/>
        </w:rPr>
        <w:t>art. 37, inciso IX, da Constituição Federal</w:t>
      </w:r>
      <w:r>
        <w:t>.</w:t>
      </w:r>
    </w:p>
    <w:p w:rsidR="00C864C5" w:rsidRDefault="00C864C5" w:rsidP="00C864C5">
      <w:pPr>
        <w:pStyle w:val="NormalWeb"/>
        <w:jc w:val="both"/>
      </w:pPr>
      <w:r>
        <w:t xml:space="preserve">A medida justifica-se pela </w:t>
      </w:r>
      <w:r>
        <w:rPr>
          <w:rStyle w:val="Forte"/>
          <w:rFonts w:eastAsiaTheme="majorEastAsia"/>
        </w:rPr>
        <w:t>necessidade de assegurar a continuidade de serviço público essencial</w:t>
      </w:r>
      <w:r>
        <w:t xml:space="preserve">, notadamente as atividades operacionais indispensáveis à </w:t>
      </w:r>
      <w:r>
        <w:rPr>
          <w:rStyle w:val="Forte"/>
          <w:rFonts w:eastAsiaTheme="majorEastAsia"/>
        </w:rPr>
        <w:t>manutenção do abastecimento de água à população</w:t>
      </w:r>
      <w:r>
        <w:t>, evitando descontinuidade e prejuízos imediatos à coletividade.</w:t>
      </w:r>
    </w:p>
    <w:p w:rsidR="00C864C5" w:rsidRDefault="00C864C5" w:rsidP="00C864C5">
      <w:pPr>
        <w:pStyle w:val="NormalWeb"/>
        <w:jc w:val="both"/>
      </w:pPr>
      <w:r>
        <w:t xml:space="preserve">A prorrogação proposta é </w:t>
      </w:r>
      <w:r>
        <w:rPr>
          <w:rStyle w:val="Forte"/>
          <w:rFonts w:eastAsiaTheme="majorEastAsia"/>
        </w:rPr>
        <w:t>pontual, por prazo certo e determinado</w:t>
      </w:r>
      <w:r>
        <w:t xml:space="preserve">, limitada ao estritamente necessário para garantir a regularidade do serviço, </w:t>
      </w:r>
      <w:r>
        <w:rPr>
          <w:rStyle w:val="Forte"/>
          <w:rFonts w:eastAsiaTheme="majorEastAsia"/>
        </w:rPr>
        <w:t>sem alteração do quantitativo</w:t>
      </w:r>
      <w:r>
        <w:t xml:space="preserve">, preservando o caráter </w:t>
      </w:r>
      <w:r>
        <w:rPr>
          <w:rStyle w:val="Forte"/>
          <w:rFonts w:eastAsiaTheme="majorEastAsia"/>
        </w:rPr>
        <w:t>excepcional e transitório</w:t>
      </w:r>
      <w:r>
        <w:t xml:space="preserve"> da contratação.</w:t>
      </w:r>
    </w:p>
    <w:p w:rsidR="00C864C5" w:rsidRDefault="00C864C5" w:rsidP="00C864C5">
      <w:pPr>
        <w:pStyle w:val="NormalWeb"/>
        <w:jc w:val="both"/>
      </w:pPr>
      <w:r>
        <w:t xml:space="preserve">As despesas decorrentes da execução permanecerão atendidas por </w:t>
      </w:r>
      <w:r>
        <w:rPr>
          <w:rStyle w:val="Forte"/>
          <w:rFonts w:eastAsiaTheme="majorEastAsia"/>
        </w:rPr>
        <w:t>dotações orçamentárias vigentes</w:t>
      </w:r>
      <w:r>
        <w:t>, não havendo criação de nova despesa fora do planejamento municipal, mas tão somente a manutenção temporária de atividade indispensável ao interesse público.</w:t>
      </w:r>
    </w:p>
    <w:p w:rsidR="00C864C5" w:rsidRDefault="00C864C5" w:rsidP="00C864C5">
      <w:pPr>
        <w:pStyle w:val="NormalWeb"/>
        <w:jc w:val="both"/>
      </w:pPr>
      <w:r>
        <w:t>Diante do exposto, solicita-se a aprovação do Projeto de Lei, por sua relevância e urgência administrativa.</w:t>
      </w:r>
    </w:p>
    <w:p w:rsidR="00C864C5" w:rsidRDefault="00C864C5" w:rsidP="00C864C5">
      <w:pPr>
        <w:pStyle w:val="NormalWeb"/>
        <w:jc w:val="both"/>
      </w:pPr>
    </w:p>
    <w:p w:rsidR="00070747" w:rsidRPr="00070747" w:rsidRDefault="00070747" w:rsidP="00070747">
      <w:pPr>
        <w:spacing w:before="100" w:beforeAutospacing="1" w:after="100" w:afterAutospacing="1" w:line="240" w:lineRule="auto"/>
        <w:rPr>
          <w:rFonts w:ascii="Times New Roman" w:eastAsia="Times New Roman" w:hAnsi="Times New Roman" w:cs="Times New Roman"/>
          <w:kern w:val="0"/>
          <w:lang w:eastAsia="pt-BR"/>
        </w:rPr>
      </w:pPr>
      <w:r w:rsidRPr="00070747">
        <w:rPr>
          <w:rFonts w:ascii="Times New Roman" w:eastAsia="Times New Roman" w:hAnsi="Times New Roman" w:cs="Times New Roman"/>
          <w:b/>
          <w:kern w:val="0"/>
          <w:lang w:eastAsia="pt-BR"/>
        </w:rPr>
        <w:t xml:space="preserve">GABINETE DO PREFEITO MUNICIPAL DE SANTA MARGARIDA DO SUL, EM </w:t>
      </w:r>
      <w:r w:rsidR="00C864C5">
        <w:rPr>
          <w:rFonts w:ascii="Times New Roman" w:eastAsia="Times New Roman" w:hAnsi="Times New Roman" w:cs="Times New Roman"/>
          <w:b/>
          <w:kern w:val="0"/>
          <w:lang w:eastAsia="pt-BR"/>
        </w:rPr>
        <w:t>12</w:t>
      </w:r>
      <w:r w:rsidRPr="00070747">
        <w:rPr>
          <w:rFonts w:ascii="Times New Roman" w:eastAsia="Times New Roman" w:hAnsi="Times New Roman" w:cs="Times New Roman"/>
          <w:b/>
          <w:kern w:val="0"/>
          <w:lang w:eastAsia="pt-BR"/>
        </w:rPr>
        <w:t xml:space="preserve"> DE </w:t>
      </w:r>
      <w:r w:rsidR="00C864C5">
        <w:rPr>
          <w:rFonts w:ascii="Times New Roman" w:eastAsia="Times New Roman" w:hAnsi="Times New Roman" w:cs="Times New Roman"/>
          <w:b/>
          <w:kern w:val="0"/>
          <w:lang w:eastAsia="pt-BR"/>
        </w:rPr>
        <w:t>FEVEREIRO</w:t>
      </w:r>
      <w:r w:rsidRPr="00070747">
        <w:rPr>
          <w:rFonts w:ascii="Times New Roman" w:eastAsia="Times New Roman" w:hAnsi="Times New Roman" w:cs="Times New Roman"/>
          <w:b/>
          <w:kern w:val="0"/>
          <w:lang w:eastAsia="pt-BR"/>
        </w:rPr>
        <w:t xml:space="preserve"> DE </w:t>
      </w:r>
      <w:r w:rsidR="00C864C5">
        <w:rPr>
          <w:rFonts w:ascii="Times New Roman" w:eastAsia="Times New Roman" w:hAnsi="Times New Roman" w:cs="Times New Roman"/>
          <w:b/>
          <w:kern w:val="0"/>
          <w:lang w:eastAsia="pt-BR"/>
        </w:rPr>
        <w:t>2026</w:t>
      </w:r>
      <w:r w:rsidRPr="00070747">
        <w:rPr>
          <w:rFonts w:ascii="Times New Roman" w:eastAsia="Times New Roman" w:hAnsi="Times New Roman" w:cs="Times New Roman"/>
          <w:b/>
          <w:kern w:val="0"/>
          <w:lang w:eastAsia="pt-BR"/>
        </w:rPr>
        <w:t>.</w:t>
      </w:r>
    </w:p>
    <w:p w:rsidR="00070747" w:rsidRDefault="00070747" w:rsidP="00070747">
      <w:pPr>
        <w:spacing w:before="100" w:beforeAutospacing="1" w:after="100" w:afterAutospacing="1" w:line="240" w:lineRule="auto"/>
        <w:rPr>
          <w:rFonts w:ascii="Times New Roman" w:eastAsia="Times New Roman" w:hAnsi="Times New Roman" w:cs="Times New Roman"/>
          <w:kern w:val="0"/>
          <w:lang w:eastAsia="pt-BR"/>
        </w:rPr>
      </w:pPr>
    </w:p>
    <w:p w:rsidR="00C864C5" w:rsidRPr="00070747" w:rsidRDefault="00C864C5" w:rsidP="00070747">
      <w:pPr>
        <w:spacing w:before="100" w:beforeAutospacing="1" w:after="100" w:afterAutospacing="1" w:line="240" w:lineRule="auto"/>
        <w:rPr>
          <w:rFonts w:ascii="Times New Roman" w:eastAsia="Times New Roman" w:hAnsi="Times New Roman" w:cs="Times New Roman"/>
          <w:kern w:val="0"/>
          <w:lang w:eastAsia="pt-BR"/>
        </w:rPr>
      </w:pPr>
    </w:p>
    <w:p w:rsidR="00070747" w:rsidRPr="00070747" w:rsidRDefault="00070747" w:rsidP="00070747">
      <w:pPr>
        <w:spacing w:before="100" w:beforeAutospacing="1" w:after="100" w:afterAutospacing="1" w:line="240" w:lineRule="auto"/>
        <w:jc w:val="center"/>
        <w:rPr>
          <w:rFonts w:ascii="Times New Roman" w:eastAsia="Times New Roman" w:hAnsi="Times New Roman" w:cs="Times New Roman"/>
          <w:b/>
          <w:kern w:val="0"/>
          <w:lang w:eastAsia="pt-BR"/>
        </w:rPr>
      </w:pPr>
      <w:r w:rsidRPr="00070747">
        <w:rPr>
          <w:rFonts w:ascii="Times New Roman" w:eastAsia="Times New Roman" w:hAnsi="Times New Roman" w:cs="Times New Roman"/>
          <w:b/>
          <w:kern w:val="0"/>
          <w:lang w:eastAsia="pt-BR"/>
        </w:rPr>
        <w:t>LUIZ FELIPE BRENNER MACHADO</w:t>
      </w:r>
    </w:p>
    <w:p w:rsidR="00070747" w:rsidRPr="00070747" w:rsidRDefault="00070747" w:rsidP="00070747">
      <w:pPr>
        <w:spacing w:before="100" w:beforeAutospacing="1" w:after="100" w:afterAutospacing="1" w:line="240" w:lineRule="auto"/>
        <w:jc w:val="center"/>
        <w:rPr>
          <w:rFonts w:ascii="Times New Roman" w:eastAsia="Times New Roman" w:hAnsi="Times New Roman" w:cs="Times New Roman"/>
          <w:kern w:val="0"/>
          <w:lang w:eastAsia="pt-BR"/>
        </w:rPr>
      </w:pPr>
      <w:r w:rsidRPr="00070747">
        <w:rPr>
          <w:rFonts w:ascii="Times New Roman" w:eastAsia="Times New Roman" w:hAnsi="Times New Roman" w:cs="Times New Roman"/>
          <w:kern w:val="0"/>
          <w:lang w:eastAsia="pt-BR"/>
        </w:rPr>
        <w:t>Prefeito Municipal</w:t>
      </w:r>
    </w:p>
    <w:p w:rsidR="00F21CE1" w:rsidRPr="00070747" w:rsidRDefault="00F21CE1" w:rsidP="00070747">
      <w:pPr>
        <w:rPr>
          <w:rFonts w:ascii="Times New Roman" w:hAnsi="Times New Roman" w:cs="Times New Roman"/>
        </w:rPr>
      </w:pPr>
    </w:p>
    <w:sectPr w:rsidR="00F21CE1" w:rsidRPr="00070747"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4A18" w:rsidRDefault="00AA4A18" w:rsidP="00F21CE1">
      <w:pPr>
        <w:spacing w:after="0" w:line="240" w:lineRule="auto"/>
      </w:pPr>
      <w:r>
        <w:separator/>
      </w:r>
    </w:p>
  </w:endnote>
  <w:endnote w:type="continuationSeparator" w:id="0">
    <w:p w:rsidR="00AA4A18" w:rsidRDefault="00AA4A18"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C25A13">
        <w:pPr>
          <w:pStyle w:val="Rodap"/>
          <w:jc w:val="right"/>
        </w:pPr>
        <w:r>
          <w:fldChar w:fldCharType="begin"/>
        </w:r>
        <w:r w:rsidR="00F21CE1">
          <w:instrText>PAGE   \* MERGEFORMAT</w:instrText>
        </w:r>
        <w:r>
          <w:fldChar w:fldCharType="separate"/>
        </w:r>
        <w:r w:rsidR="00800F2A">
          <w:rPr>
            <w:noProof/>
          </w:rPr>
          <w:t>3</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4A18" w:rsidRDefault="00AA4A18" w:rsidP="00F21CE1">
      <w:pPr>
        <w:spacing w:after="0" w:line="240" w:lineRule="auto"/>
      </w:pPr>
      <w:r>
        <w:separator/>
      </w:r>
    </w:p>
  </w:footnote>
  <w:footnote w:type="continuationSeparator" w:id="0">
    <w:p w:rsidR="00AA4A18" w:rsidRDefault="00AA4A18"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5"/>
  </w:num>
  <w:num w:numId="5">
    <w:abstractNumId w:val="6"/>
  </w:num>
  <w:num w:numId="6">
    <w:abstractNumId w:val="3"/>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9E183A"/>
    <w:rsid w:val="00012249"/>
    <w:rsid w:val="00020C5C"/>
    <w:rsid w:val="00052657"/>
    <w:rsid w:val="00070747"/>
    <w:rsid w:val="0007379C"/>
    <w:rsid w:val="00075EF3"/>
    <w:rsid w:val="000B21EE"/>
    <w:rsid w:val="000C4365"/>
    <w:rsid w:val="000D5171"/>
    <w:rsid w:val="00152D69"/>
    <w:rsid w:val="002408AC"/>
    <w:rsid w:val="002517E1"/>
    <w:rsid w:val="00296542"/>
    <w:rsid w:val="00301E24"/>
    <w:rsid w:val="00353D95"/>
    <w:rsid w:val="00392029"/>
    <w:rsid w:val="003B40C0"/>
    <w:rsid w:val="004438D1"/>
    <w:rsid w:val="00490506"/>
    <w:rsid w:val="004A154B"/>
    <w:rsid w:val="004C1806"/>
    <w:rsid w:val="004D427C"/>
    <w:rsid w:val="004F0BAF"/>
    <w:rsid w:val="004F2E56"/>
    <w:rsid w:val="0052053E"/>
    <w:rsid w:val="005246DE"/>
    <w:rsid w:val="005458C3"/>
    <w:rsid w:val="005B0981"/>
    <w:rsid w:val="005E3CB8"/>
    <w:rsid w:val="00617FF3"/>
    <w:rsid w:val="006D5868"/>
    <w:rsid w:val="006E6980"/>
    <w:rsid w:val="00712C55"/>
    <w:rsid w:val="00746687"/>
    <w:rsid w:val="007C3CDC"/>
    <w:rsid w:val="007C794A"/>
    <w:rsid w:val="00800F2A"/>
    <w:rsid w:val="00816BD9"/>
    <w:rsid w:val="00816DBA"/>
    <w:rsid w:val="00850BC8"/>
    <w:rsid w:val="00853EBF"/>
    <w:rsid w:val="008754EB"/>
    <w:rsid w:val="008D0958"/>
    <w:rsid w:val="008F47CA"/>
    <w:rsid w:val="00926353"/>
    <w:rsid w:val="00987B05"/>
    <w:rsid w:val="009E183A"/>
    <w:rsid w:val="00A02BDF"/>
    <w:rsid w:val="00A03817"/>
    <w:rsid w:val="00A616F8"/>
    <w:rsid w:val="00A70497"/>
    <w:rsid w:val="00A769F0"/>
    <w:rsid w:val="00AA4A18"/>
    <w:rsid w:val="00AA531A"/>
    <w:rsid w:val="00AB017B"/>
    <w:rsid w:val="00AC5634"/>
    <w:rsid w:val="00B24172"/>
    <w:rsid w:val="00B36AAC"/>
    <w:rsid w:val="00B611CD"/>
    <w:rsid w:val="00B61A53"/>
    <w:rsid w:val="00B9779E"/>
    <w:rsid w:val="00BF2DE1"/>
    <w:rsid w:val="00C10BDF"/>
    <w:rsid w:val="00C25A13"/>
    <w:rsid w:val="00C56B16"/>
    <w:rsid w:val="00C75673"/>
    <w:rsid w:val="00C864C5"/>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F6C91-71B2-47F9-AA81-61BD35180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550</Words>
  <Characters>2974</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2026-02-06T12:57:00Z</cp:lastPrinted>
  <dcterms:created xsi:type="dcterms:W3CDTF">2026-02-20T13:54:00Z</dcterms:created>
  <dcterms:modified xsi:type="dcterms:W3CDTF">2026-02-20T13:54:00Z</dcterms:modified>
</cp:coreProperties>
</file>