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Default="000032A4" w:rsidP="003E6C76">
      <w:pPr>
        <w:spacing w:after="240" w:line="360" w:lineRule="auto"/>
        <w:jc w:val="center"/>
        <w:rPr>
          <w:b/>
          <w:sz w:val="28"/>
          <w:szCs w:val="28"/>
          <w:u w:val="single"/>
        </w:rPr>
      </w:pPr>
      <w:r w:rsidRPr="00E117EB">
        <w:rPr>
          <w:b/>
          <w:sz w:val="28"/>
          <w:szCs w:val="28"/>
          <w:u w:val="single"/>
        </w:rPr>
        <w:t>PEDIDO DE PROVIDÊNCIAS Nº 032</w:t>
      </w:r>
      <w:r w:rsidR="003E6C76" w:rsidRPr="00E117EB">
        <w:rPr>
          <w:b/>
          <w:sz w:val="28"/>
          <w:szCs w:val="28"/>
          <w:u w:val="single"/>
        </w:rPr>
        <w:t>/2025</w:t>
      </w:r>
    </w:p>
    <w:p w:rsidR="00E117EB" w:rsidRPr="00E117EB" w:rsidRDefault="00E117EB" w:rsidP="003E6C76">
      <w:pPr>
        <w:spacing w:after="240" w:line="360" w:lineRule="auto"/>
        <w:jc w:val="center"/>
        <w:rPr>
          <w:b/>
          <w:sz w:val="28"/>
          <w:szCs w:val="28"/>
          <w:u w:val="single"/>
        </w:rPr>
      </w:pPr>
    </w:p>
    <w:p w:rsidR="003E6C76" w:rsidRPr="00E117EB" w:rsidRDefault="0082024D" w:rsidP="003E6C76">
      <w:pPr>
        <w:spacing w:after="240" w:line="360" w:lineRule="auto"/>
        <w:jc w:val="both"/>
        <w:rPr>
          <w:sz w:val="28"/>
          <w:szCs w:val="28"/>
        </w:rPr>
      </w:pPr>
      <w:r w:rsidRPr="00E117EB">
        <w:rPr>
          <w:sz w:val="28"/>
          <w:szCs w:val="28"/>
        </w:rPr>
        <w:t xml:space="preserve">   </w:t>
      </w:r>
      <w:r w:rsidR="003E6C76" w:rsidRPr="00E117EB">
        <w:rPr>
          <w:sz w:val="28"/>
          <w:szCs w:val="28"/>
        </w:rPr>
        <w:t>O Vereador que subscreve, requer a Vossa Excelência que, após os tramites regimentais, seja encaminhado o seguinte Pedido de Providências ao Senhor Prefeito Municipal:</w:t>
      </w:r>
    </w:p>
    <w:p w:rsidR="0082024D" w:rsidRPr="00E117EB" w:rsidRDefault="00F64449" w:rsidP="0082024D">
      <w:pPr>
        <w:jc w:val="both"/>
        <w:rPr>
          <w:sz w:val="28"/>
          <w:szCs w:val="28"/>
        </w:rPr>
      </w:pPr>
      <w:r w:rsidRPr="00E117EB">
        <w:rPr>
          <w:sz w:val="28"/>
          <w:szCs w:val="28"/>
        </w:rPr>
        <w:t xml:space="preserve">   - </w:t>
      </w:r>
      <w:r w:rsidR="003E6C76" w:rsidRPr="00E117EB">
        <w:rPr>
          <w:sz w:val="28"/>
          <w:szCs w:val="28"/>
        </w:rPr>
        <w:t xml:space="preserve">Que o Senhor Prefeito Municipal determine ao setor competente, que </w:t>
      </w:r>
      <w:r w:rsidR="00593503" w:rsidRPr="00E117EB">
        <w:rPr>
          <w:sz w:val="28"/>
          <w:szCs w:val="28"/>
        </w:rPr>
        <w:t xml:space="preserve">seja </w:t>
      </w:r>
      <w:r w:rsidR="0078099B" w:rsidRPr="00E117EB">
        <w:rPr>
          <w:sz w:val="28"/>
          <w:szCs w:val="28"/>
        </w:rPr>
        <w:t>realizado</w:t>
      </w:r>
      <w:r w:rsidR="009605E0" w:rsidRPr="00E117EB">
        <w:rPr>
          <w:sz w:val="28"/>
          <w:szCs w:val="28"/>
        </w:rPr>
        <w:t xml:space="preserve"> </w:t>
      </w:r>
      <w:r w:rsidR="0078099B" w:rsidRPr="00E117EB">
        <w:rPr>
          <w:sz w:val="28"/>
          <w:szCs w:val="28"/>
        </w:rPr>
        <w:t xml:space="preserve">um patrolamento e encascalhamento na estrada </w:t>
      </w:r>
      <w:r w:rsidR="00E117EB" w:rsidRPr="00E117EB">
        <w:rPr>
          <w:sz w:val="28"/>
          <w:szCs w:val="28"/>
        </w:rPr>
        <w:t xml:space="preserve">que dá acesso a região do Cafundó </w:t>
      </w:r>
      <w:r w:rsidR="0078099B" w:rsidRPr="00E117EB">
        <w:rPr>
          <w:sz w:val="28"/>
          <w:szCs w:val="28"/>
        </w:rPr>
        <w:t>em toda a sua extensão</w:t>
      </w:r>
      <w:r w:rsidR="00D54807" w:rsidRPr="00E117EB">
        <w:rPr>
          <w:sz w:val="28"/>
          <w:szCs w:val="28"/>
        </w:rPr>
        <w:t>.</w:t>
      </w:r>
      <w:r w:rsidR="0078099B" w:rsidRPr="00E117EB">
        <w:rPr>
          <w:sz w:val="28"/>
          <w:szCs w:val="28"/>
        </w:rPr>
        <w:t xml:space="preserve">  </w:t>
      </w:r>
      <w:r w:rsidR="00D54807" w:rsidRPr="00E117EB">
        <w:rPr>
          <w:sz w:val="28"/>
          <w:szCs w:val="28"/>
        </w:rPr>
        <w:t xml:space="preserve"> </w:t>
      </w:r>
      <w:r w:rsidR="009F43DE" w:rsidRPr="00E117EB">
        <w:rPr>
          <w:sz w:val="28"/>
          <w:szCs w:val="28"/>
        </w:rPr>
        <w:t xml:space="preserve"> </w:t>
      </w:r>
    </w:p>
    <w:p w:rsidR="003E6C76" w:rsidRPr="00E117EB" w:rsidRDefault="003E6C76" w:rsidP="003E6C76">
      <w:pPr>
        <w:spacing w:after="240" w:line="360" w:lineRule="auto"/>
        <w:jc w:val="both"/>
        <w:rPr>
          <w:sz w:val="28"/>
          <w:szCs w:val="28"/>
        </w:rPr>
      </w:pPr>
    </w:p>
    <w:p w:rsidR="003E6C76" w:rsidRPr="00E117EB" w:rsidRDefault="003E6C76" w:rsidP="003E6C76">
      <w:pPr>
        <w:jc w:val="center"/>
        <w:rPr>
          <w:b/>
          <w:sz w:val="28"/>
          <w:szCs w:val="28"/>
          <w:u w:val="single"/>
        </w:rPr>
      </w:pPr>
      <w:r w:rsidRPr="00E117EB">
        <w:rPr>
          <w:b/>
          <w:sz w:val="28"/>
          <w:szCs w:val="28"/>
          <w:u w:val="single"/>
        </w:rPr>
        <w:t>JUSTIFICATIVA</w:t>
      </w:r>
    </w:p>
    <w:p w:rsidR="00E117EB" w:rsidRDefault="00E117EB" w:rsidP="003E6C76">
      <w:pPr>
        <w:jc w:val="center"/>
        <w:rPr>
          <w:b/>
          <w:sz w:val="24"/>
          <w:szCs w:val="24"/>
          <w:u w:val="single"/>
        </w:rPr>
      </w:pPr>
    </w:p>
    <w:p w:rsidR="00E117EB" w:rsidRPr="00E117EB" w:rsidRDefault="00E117EB" w:rsidP="00E11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117EB">
        <w:rPr>
          <w:sz w:val="28"/>
          <w:szCs w:val="28"/>
        </w:rPr>
        <w:t>A referida via encontra-se em condições precárias, dificultando o tráfego de veículos e o deslocamento dos moradores, especialmente em dias de chuva. A realização deste serviço é de extrema importância para garantir melhores condições de acesso, segurança e escoamento da produção agrícola da comunidade.</w:t>
      </w:r>
    </w:p>
    <w:p w:rsidR="00E117EB" w:rsidRDefault="00E117EB" w:rsidP="003E6C76">
      <w:pPr>
        <w:jc w:val="center"/>
        <w:rPr>
          <w:b/>
          <w:sz w:val="24"/>
          <w:szCs w:val="24"/>
          <w:u w:val="single"/>
        </w:rPr>
      </w:pPr>
    </w:p>
    <w:p w:rsidR="001323D4" w:rsidRDefault="001323D4" w:rsidP="003E6C76">
      <w:pPr>
        <w:jc w:val="center"/>
        <w:rPr>
          <w:b/>
          <w:sz w:val="24"/>
          <w:szCs w:val="24"/>
          <w:u w:val="single"/>
        </w:rPr>
      </w:pP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E117EB" w:rsidRDefault="003E6C76" w:rsidP="00E117EB">
      <w:pPr>
        <w:spacing w:after="240" w:line="360" w:lineRule="auto"/>
        <w:ind w:left="720"/>
        <w:jc w:val="right"/>
        <w:rPr>
          <w:sz w:val="28"/>
          <w:szCs w:val="28"/>
        </w:rPr>
      </w:pPr>
      <w:r w:rsidRPr="00E117EB">
        <w:rPr>
          <w:sz w:val="28"/>
          <w:szCs w:val="28"/>
        </w:rPr>
        <w:t>Santa Margar</w:t>
      </w:r>
      <w:r w:rsidR="0078099B" w:rsidRPr="00E117EB">
        <w:rPr>
          <w:sz w:val="28"/>
          <w:szCs w:val="28"/>
        </w:rPr>
        <w:t xml:space="preserve">ida do Sul, </w:t>
      </w:r>
      <w:r w:rsidR="00E117EB">
        <w:rPr>
          <w:sz w:val="28"/>
          <w:szCs w:val="28"/>
        </w:rPr>
        <w:t>sala das s</w:t>
      </w:r>
      <w:r w:rsidR="00E117EB" w:rsidRPr="00E117EB">
        <w:rPr>
          <w:sz w:val="28"/>
          <w:szCs w:val="28"/>
        </w:rPr>
        <w:t>essões, 13</w:t>
      </w:r>
      <w:r w:rsidR="0078099B" w:rsidRPr="00E117EB">
        <w:rPr>
          <w:sz w:val="28"/>
          <w:szCs w:val="28"/>
        </w:rPr>
        <w:t xml:space="preserve"> de outubro</w:t>
      </w:r>
      <w:r w:rsidRPr="00E117EB">
        <w:rPr>
          <w:sz w:val="28"/>
          <w:szCs w:val="28"/>
        </w:rPr>
        <w:t xml:space="preserve"> de 2025.</w:t>
      </w:r>
    </w:p>
    <w:p w:rsidR="003E6C76" w:rsidRDefault="003E6C76" w:rsidP="00E117EB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3E6C76" w:rsidRPr="00E117EB" w:rsidRDefault="003E6C76" w:rsidP="003E6C76">
      <w:pPr>
        <w:spacing w:line="360" w:lineRule="auto"/>
        <w:jc w:val="center"/>
        <w:rPr>
          <w:sz w:val="28"/>
          <w:szCs w:val="28"/>
        </w:rPr>
      </w:pPr>
      <w:r w:rsidRPr="00E117EB">
        <w:rPr>
          <w:sz w:val="28"/>
          <w:szCs w:val="28"/>
        </w:rPr>
        <w:t>Ver.</w:t>
      </w:r>
      <w:r w:rsidR="00593503" w:rsidRPr="00E117EB">
        <w:rPr>
          <w:sz w:val="28"/>
          <w:szCs w:val="28"/>
        </w:rPr>
        <w:t xml:space="preserve"> Georges Petrarca Teixeira Kodayssi</w:t>
      </w:r>
    </w:p>
    <w:p w:rsidR="003E6C76" w:rsidRPr="00E117EB" w:rsidRDefault="003E6C76" w:rsidP="003E6C76">
      <w:pPr>
        <w:spacing w:line="360" w:lineRule="auto"/>
        <w:jc w:val="center"/>
        <w:rPr>
          <w:sz w:val="28"/>
          <w:szCs w:val="28"/>
        </w:rPr>
      </w:pPr>
      <w:r w:rsidRPr="00E117EB">
        <w:rPr>
          <w:sz w:val="28"/>
          <w:szCs w:val="28"/>
        </w:rPr>
        <w:t xml:space="preserve"> Bancada Progressistas</w:t>
      </w: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Pr="0082024D" w:rsidRDefault="000A3C00" w:rsidP="00BD0409">
      <w:pPr>
        <w:jc w:val="both"/>
        <w:rPr>
          <w:sz w:val="24"/>
          <w:szCs w:val="24"/>
        </w:rPr>
      </w:pPr>
    </w:p>
    <w:p w:rsidR="00340498" w:rsidRDefault="00340498" w:rsidP="00BD0409">
      <w:pPr>
        <w:jc w:val="both"/>
        <w:rPr>
          <w:b/>
          <w:sz w:val="24"/>
          <w:szCs w:val="24"/>
          <w:u w:val="single"/>
        </w:rPr>
      </w:pPr>
    </w:p>
    <w:p w:rsidR="00340498" w:rsidRDefault="00340498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sectPr w:rsidR="000A3C00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EFB" w:rsidRDefault="002C1EFB">
      <w:r>
        <w:separator/>
      </w:r>
    </w:p>
  </w:endnote>
  <w:endnote w:type="continuationSeparator" w:id="1">
    <w:p w:rsidR="002C1EFB" w:rsidRDefault="002C1E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EFB" w:rsidRDefault="002C1EFB">
      <w:r>
        <w:separator/>
      </w:r>
    </w:p>
  </w:footnote>
  <w:footnote w:type="continuationSeparator" w:id="1">
    <w:p w:rsidR="002C1EFB" w:rsidRDefault="002C1E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0824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1939942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2A4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82410"/>
    <w:rsid w:val="00092081"/>
    <w:rsid w:val="000A3C00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1009"/>
    <w:rsid w:val="001323D4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58D"/>
    <w:rsid w:val="00151D97"/>
    <w:rsid w:val="00155CA4"/>
    <w:rsid w:val="001617FB"/>
    <w:rsid w:val="00161EAF"/>
    <w:rsid w:val="0016615E"/>
    <w:rsid w:val="00184855"/>
    <w:rsid w:val="00185636"/>
    <w:rsid w:val="00187A4F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E7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57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1EFB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122C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525C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86E"/>
    <w:rsid w:val="00411F9F"/>
    <w:rsid w:val="004255CD"/>
    <w:rsid w:val="00425A9E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2CC7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7742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1BE8"/>
    <w:rsid w:val="006B38C0"/>
    <w:rsid w:val="006B6035"/>
    <w:rsid w:val="006B624F"/>
    <w:rsid w:val="006C4E65"/>
    <w:rsid w:val="006D1C0F"/>
    <w:rsid w:val="006D28D0"/>
    <w:rsid w:val="006F7512"/>
    <w:rsid w:val="00700203"/>
    <w:rsid w:val="00704119"/>
    <w:rsid w:val="00705284"/>
    <w:rsid w:val="007061D6"/>
    <w:rsid w:val="00710DDA"/>
    <w:rsid w:val="00711465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099B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16C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24D"/>
    <w:rsid w:val="0082039B"/>
    <w:rsid w:val="00823843"/>
    <w:rsid w:val="0082390B"/>
    <w:rsid w:val="00833A28"/>
    <w:rsid w:val="00835858"/>
    <w:rsid w:val="0083757D"/>
    <w:rsid w:val="008443B3"/>
    <w:rsid w:val="008477D8"/>
    <w:rsid w:val="00850958"/>
    <w:rsid w:val="0085107B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0FAD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5932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9F43DE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852"/>
    <w:rsid w:val="00A94B6F"/>
    <w:rsid w:val="00AA3C0A"/>
    <w:rsid w:val="00AA40D6"/>
    <w:rsid w:val="00AA7069"/>
    <w:rsid w:val="00AB0526"/>
    <w:rsid w:val="00AB43AD"/>
    <w:rsid w:val="00AB46FE"/>
    <w:rsid w:val="00AB5CCA"/>
    <w:rsid w:val="00AB6D08"/>
    <w:rsid w:val="00AC127B"/>
    <w:rsid w:val="00AC1C3F"/>
    <w:rsid w:val="00AC4993"/>
    <w:rsid w:val="00AC4A6F"/>
    <w:rsid w:val="00AC742A"/>
    <w:rsid w:val="00AC7B73"/>
    <w:rsid w:val="00AD256B"/>
    <w:rsid w:val="00AD3583"/>
    <w:rsid w:val="00AD5C39"/>
    <w:rsid w:val="00AE70C5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3576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2B74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05C8C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749F4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3B77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54807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77D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30C1"/>
    <w:rsid w:val="00DF69A4"/>
    <w:rsid w:val="00E117EB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87A58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17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8CB"/>
    <w:rsid w:val="00EF3A93"/>
    <w:rsid w:val="00EF3FEE"/>
    <w:rsid w:val="00EF49CC"/>
    <w:rsid w:val="00EF59E6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2C5B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2AB8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6</cp:revision>
  <cp:lastPrinted>2025-06-23T17:51:00Z</cp:lastPrinted>
  <dcterms:created xsi:type="dcterms:W3CDTF">2025-10-13T12:42:00Z</dcterms:created>
  <dcterms:modified xsi:type="dcterms:W3CDTF">2025-10-14T12:39:00Z</dcterms:modified>
</cp:coreProperties>
</file>