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EA102D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VIGÉSIMA</w:t>
      </w:r>
      <w:r w:rsidR="00F852E2">
        <w:rPr>
          <w:rFonts w:ascii="Times New Roman" w:hAnsi="Times New Roman" w:cs="Times New Roman"/>
          <w:b/>
          <w:sz w:val="28"/>
          <w:szCs w:val="28"/>
        </w:rPr>
        <w:t xml:space="preserve"> OITAVA</w:t>
      </w:r>
      <w:r w:rsidR="00984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47BE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DO ANO DE 2025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F852E2">
        <w:rPr>
          <w:rFonts w:ascii="Times New Roman" w:hAnsi="Times New Roman" w:cs="Times New Roman"/>
          <w:b/>
          <w:sz w:val="28"/>
          <w:szCs w:val="28"/>
        </w:rPr>
        <w:t xml:space="preserve"> Nº 1003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2E2">
        <w:rPr>
          <w:rFonts w:ascii="Times New Roman" w:hAnsi="Times New Roman" w:cs="Times New Roman"/>
          <w:b/>
          <w:sz w:val="28"/>
          <w:szCs w:val="28"/>
        </w:rPr>
        <w:t>DE 1º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2E2">
        <w:rPr>
          <w:rFonts w:ascii="Times New Roman" w:hAnsi="Times New Roman" w:cs="Times New Roman"/>
          <w:b/>
          <w:sz w:val="28"/>
          <w:szCs w:val="28"/>
        </w:rPr>
        <w:t>DE SETEMBRO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DE 2025. PRIMEIRO PERIODO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Pr="00AD02A6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F67292" w:rsidRPr="00AD02A6">
        <w:rPr>
          <w:rFonts w:ascii="Times New Roman" w:hAnsi="Times New Roman" w:cs="Times New Roman"/>
          <w:sz w:val="28"/>
          <w:szCs w:val="28"/>
        </w:rPr>
        <w:t>orum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7710C3" w:rsidRPr="00AD02A6" w:rsidRDefault="00350035" w:rsidP="00AD02A6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F852E2" w:rsidRDefault="00F852E2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Georgia" w:hAnsi="Georgia"/>
          <w:color w:val="333333"/>
          <w:sz w:val="27"/>
          <w:szCs w:val="27"/>
          <w:shd w:val="clear" w:color="auto" w:fill="F5F3F0"/>
        </w:rPr>
        <w:t>A tua palavra é lâmpada</w:t>
      </w:r>
      <w:r>
        <w:rPr>
          <w:rFonts w:ascii="Georgia" w:hAnsi="Georgia"/>
          <w:color w:val="333333"/>
          <w:sz w:val="27"/>
          <w:szCs w:val="27"/>
        </w:rPr>
        <w:br/>
      </w:r>
      <w:r>
        <w:rPr>
          <w:rFonts w:ascii="Georgia" w:hAnsi="Georgia"/>
          <w:color w:val="333333"/>
          <w:sz w:val="27"/>
          <w:szCs w:val="27"/>
          <w:shd w:val="clear" w:color="auto" w:fill="F5F3F0"/>
        </w:rPr>
        <w:t>que ilumina os meus passos</w:t>
      </w:r>
      <w:r>
        <w:rPr>
          <w:rFonts w:ascii="Georgia" w:hAnsi="Georgia"/>
          <w:color w:val="333333"/>
          <w:sz w:val="27"/>
          <w:szCs w:val="27"/>
        </w:rPr>
        <w:br/>
      </w:r>
      <w:r>
        <w:rPr>
          <w:rFonts w:ascii="Georgia" w:hAnsi="Georgia"/>
          <w:color w:val="333333"/>
          <w:sz w:val="27"/>
          <w:szCs w:val="27"/>
          <w:shd w:val="clear" w:color="auto" w:fill="F5F3F0"/>
        </w:rPr>
        <w:t>e luz que clareia o meu caminho.</w:t>
      </w:r>
      <w:r>
        <w:rPr>
          <w:rFonts w:ascii="Georgia" w:hAnsi="Georgia"/>
          <w:color w:val="333333"/>
          <w:sz w:val="27"/>
          <w:szCs w:val="27"/>
        </w:rPr>
        <w:br/>
      </w:r>
      <w:hyperlink r:id="rId8" w:history="1">
        <w:r>
          <w:rPr>
            <w:rStyle w:val="Hyperlink"/>
            <w:rFonts w:ascii="Helvetica" w:hAnsi="Helvetica" w:cs="Helvetica"/>
            <w:color w:val="0077A7"/>
            <w:sz w:val="27"/>
            <w:szCs w:val="27"/>
            <w:shd w:val="clear" w:color="auto" w:fill="F5F3F0"/>
          </w:rPr>
          <w:t>Salmos 119:105</w:t>
        </w:r>
      </w:hyperlink>
    </w:p>
    <w:p w:rsidR="00F852E2" w:rsidRDefault="00F852E2" w:rsidP="00205E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3C0F49" w:rsidRPr="00AD02A6">
        <w:rPr>
          <w:rFonts w:ascii="Times New Roman" w:hAnsi="Times New Roman" w:cs="Times New Roman"/>
          <w:sz w:val="28"/>
          <w:szCs w:val="28"/>
        </w:rPr>
        <w:t xml:space="preserve">faça a leitura da ATA </w:t>
      </w:r>
      <w:r w:rsidR="00F852E2">
        <w:rPr>
          <w:rFonts w:ascii="Times New Roman" w:hAnsi="Times New Roman" w:cs="Times New Roman"/>
          <w:sz w:val="28"/>
          <w:szCs w:val="28"/>
        </w:rPr>
        <w:t>nº 1002</w:t>
      </w:r>
      <w:r w:rsidR="00625379" w:rsidRPr="00AD02A6">
        <w:rPr>
          <w:rFonts w:ascii="Times New Roman" w:hAnsi="Times New Roman" w:cs="Times New Roman"/>
          <w:sz w:val="28"/>
          <w:szCs w:val="28"/>
        </w:rPr>
        <w:t xml:space="preserve"> do d</w:t>
      </w:r>
      <w:r w:rsidR="00366AAB" w:rsidRPr="00AD02A6">
        <w:rPr>
          <w:rFonts w:ascii="Times New Roman" w:hAnsi="Times New Roman" w:cs="Times New Roman"/>
          <w:sz w:val="28"/>
          <w:szCs w:val="28"/>
        </w:rPr>
        <w:t xml:space="preserve">ia </w:t>
      </w:r>
      <w:r w:rsidR="00F852E2">
        <w:rPr>
          <w:rFonts w:ascii="Times New Roman" w:hAnsi="Times New Roman" w:cs="Times New Roman"/>
          <w:sz w:val="28"/>
          <w:szCs w:val="28"/>
        </w:rPr>
        <w:t>25</w:t>
      </w:r>
      <w:r w:rsidR="00FC09FD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E04E18" w:rsidRPr="00AD02A6">
        <w:rPr>
          <w:rFonts w:ascii="Times New Roman" w:hAnsi="Times New Roman" w:cs="Times New Roman"/>
          <w:sz w:val="28"/>
          <w:szCs w:val="28"/>
        </w:rPr>
        <w:t>de AGOSTO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</w:t>
      </w:r>
      <w:r w:rsidR="00860056" w:rsidRPr="00AD02A6">
        <w:rPr>
          <w:rFonts w:ascii="Times New Roman" w:hAnsi="Times New Roman" w:cs="Times New Roman"/>
          <w:sz w:val="28"/>
          <w:szCs w:val="28"/>
        </w:rPr>
        <w:t>, ÁS 18</w:t>
      </w:r>
      <w:r w:rsidR="00625379" w:rsidRPr="00AD02A6">
        <w:rPr>
          <w:rFonts w:ascii="Times New Roman" w:hAnsi="Times New Roman" w:cs="Times New Roman"/>
          <w:sz w:val="28"/>
          <w:szCs w:val="28"/>
        </w:rPr>
        <w:t>h</w:t>
      </w:r>
      <w:r w:rsidR="00860056" w:rsidRPr="00AD02A6">
        <w:rPr>
          <w:rFonts w:ascii="Times New Roman" w:hAnsi="Times New Roman" w:cs="Times New Roman"/>
          <w:sz w:val="28"/>
          <w:szCs w:val="28"/>
        </w:rPr>
        <w:t>.</w:t>
      </w:r>
    </w:p>
    <w:p w:rsidR="00205EE8" w:rsidRPr="00AD02A6" w:rsidRDefault="0085231E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 ATA nº </w:t>
      </w:r>
      <w:r w:rsidR="00F852E2">
        <w:rPr>
          <w:rFonts w:ascii="Times New Roman" w:hAnsi="Times New Roman" w:cs="Times New Roman"/>
          <w:sz w:val="28"/>
          <w:szCs w:val="28"/>
        </w:rPr>
        <w:t>1002</w:t>
      </w:r>
      <w:r w:rsidR="00E04E18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3A28C6"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F852E2">
        <w:rPr>
          <w:rFonts w:ascii="Times New Roman" w:hAnsi="Times New Roman" w:cs="Times New Roman"/>
          <w:sz w:val="28"/>
          <w:szCs w:val="28"/>
        </w:rPr>
        <w:t>25</w:t>
      </w:r>
      <w:r w:rsidR="00E04E18" w:rsidRPr="00AD02A6">
        <w:rPr>
          <w:rFonts w:ascii="Times New Roman" w:hAnsi="Times New Roman" w:cs="Times New Roman"/>
          <w:sz w:val="28"/>
          <w:szCs w:val="28"/>
        </w:rPr>
        <w:t xml:space="preserve"> de AGOSTO</w:t>
      </w:r>
      <w:r w:rsidR="00205EE8" w:rsidRPr="00AD02A6">
        <w:rPr>
          <w:rFonts w:ascii="Times New Roman" w:hAnsi="Times New Roman" w:cs="Times New Roman"/>
          <w:sz w:val="28"/>
          <w:szCs w:val="28"/>
        </w:rPr>
        <w:t xml:space="preserve"> de 2025 está: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E621C1" w:rsidRPr="00AD02A6" w:rsidRDefault="00205EE8" w:rsidP="0005358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</w:t>
      </w:r>
      <w:r w:rsidR="00230619" w:rsidRPr="00AD02A6">
        <w:rPr>
          <w:rFonts w:ascii="Times New Roman" w:hAnsi="Times New Roman" w:cs="Times New Roman"/>
          <w:sz w:val="28"/>
          <w:szCs w:val="28"/>
        </w:rPr>
        <w:t xml:space="preserve"> A ATA está Aprovada</w:t>
      </w:r>
    </w:p>
    <w:p w:rsidR="008568BA" w:rsidRPr="00AD02A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7B9" w:rsidRPr="00AD02A6" w:rsidRDefault="00A377B9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24548F" w:rsidRDefault="00A377B9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F852E2">
        <w:rPr>
          <w:rFonts w:ascii="Times New Roman" w:hAnsi="Times New Roman" w:cs="Times New Roman"/>
          <w:sz w:val="28"/>
          <w:szCs w:val="28"/>
        </w:rPr>
        <w:t>Mensagem nº 064</w:t>
      </w:r>
      <w:r w:rsidR="0085231E">
        <w:rPr>
          <w:rFonts w:ascii="Times New Roman" w:hAnsi="Times New Roman" w:cs="Times New Roman"/>
          <w:sz w:val="28"/>
          <w:szCs w:val="28"/>
        </w:rPr>
        <w:t>/2025 do Poder Executivo</w:t>
      </w:r>
      <w:r w:rsidRPr="00AD02A6">
        <w:rPr>
          <w:rFonts w:ascii="Times New Roman" w:hAnsi="Times New Roman" w:cs="Times New Roman"/>
          <w:sz w:val="28"/>
          <w:szCs w:val="28"/>
        </w:rPr>
        <w:t>.</w:t>
      </w:r>
    </w:p>
    <w:p w:rsidR="0085231E" w:rsidRDefault="00F852E2" w:rsidP="00C37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Ofíci</w:t>
      </w:r>
      <w:r w:rsidR="009811CB">
        <w:rPr>
          <w:rFonts w:ascii="Times New Roman" w:hAnsi="Times New Roman" w:cs="Times New Roman"/>
          <w:sz w:val="28"/>
          <w:szCs w:val="28"/>
        </w:rPr>
        <w:t>o nº 225 e 229/2025 do</w:t>
      </w:r>
      <w:r w:rsidR="00767E41">
        <w:rPr>
          <w:rFonts w:ascii="Times New Roman" w:hAnsi="Times New Roman" w:cs="Times New Roman"/>
          <w:sz w:val="28"/>
          <w:szCs w:val="28"/>
        </w:rPr>
        <w:t xml:space="preserve"> Poder Executivo.</w:t>
      </w:r>
    </w:p>
    <w:p w:rsidR="00767E41" w:rsidRDefault="00767E41" w:rsidP="00C37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Convites Coordenadoria Tradicionalista Municipal.</w:t>
      </w:r>
    </w:p>
    <w:p w:rsidR="00767E41" w:rsidRDefault="00767E41" w:rsidP="00C37839">
      <w:pPr>
        <w:rPr>
          <w:rFonts w:ascii="Times New Roman" w:hAnsi="Times New Roman" w:cs="Times New Roman"/>
          <w:sz w:val="28"/>
          <w:szCs w:val="28"/>
        </w:rPr>
      </w:pPr>
    </w:p>
    <w:p w:rsidR="00767E41" w:rsidRDefault="00767E41" w:rsidP="00C37839">
      <w:pPr>
        <w:rPr>
          <w:rFonts w:ascii="Times New Roman" w:hAnsi="Times New Roman" w:cs="Times New Roman"/>
          <w:sz w:val="28"/>
          <w:szCs w:val="28"/>
        </w:rPr>
      </w:pPr>
    </w:p>
    <w:p w:rsidR="00767E41" w:rsidRDefault="00767E41" w:rsidP="00C37839">
      <w:pPr>
        <w:rPr>
          <w:rFonts w:ascii="Times New Roman" w:hAnsi="Times New Roman" w:cs="Times New Roman"/>
          <w:sz w:val="28"/>
          <w:szCs w:val="28"/>
        </w:rPr>
      </w:pPr>
    </w:p>
    <w:p w:rsidR="00767E41" w:rsidRPr="00AD02A6" w:rsidRDefault="00767E41" w:rsidP="00C37839">
      <w:pPr>
        <w:rPr>
          <w:rFonts w:ascii="Times New Roman" w:hAnsi="Times New Roman" w:cs="Times New Roman"/>
          <w:sz w:val="28"/>
          <w:szCs w:val="28"/>
        </w:rPr>
      </w:pPr>
    </w:p>
    <w:p w:rsidR="00054546" w:rsidRPr="00AD02A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23061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7583" w:rsidRPr="00AD02A6">
        <w:rPr>
          <w:rFonts w:ascii="Times New Roman" w:hAnsi="Times New Roman" w:cs="Times New Roman"/>
          <w:b/>
          <w:sz w:val="28"/>
          <w:szCs w:val="28"/>
        </w:rPr>
        <w:t>.................................................................................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2º.....................................................................................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3º............................................................................................</w:t>
      </w: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7583" w:rsidRPr="00AD02A6">
        <w:rPr>
          <w:rFonts w:ascii="Times New Roman" w:hAnsi="Times New Roman" w:cs="Times New Roman"/>
          <w:b/>
          <w:sz w:val="28"/>
          <w:szCs w:val="28"/>
        </w:rPr>
        <w:t>....................................................................................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2º.........................................................................................</w:t>
      </w:r>
    </w:p>
    <w:p w:rsidR="00CA7A07" w:rsidRPr="00AD02A6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3º.............................................................................................</w:t>
      </w:r>
    </w:p>
    <w:p w:rsidR="00F77292" w:rsidRDefault="00F77292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A8E" w:rsidRPr="00AD02A6" w:rsidRDefault="00FC6817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  <w:r w:rsidR="00DD0E8C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220" w:rsidRPr="00AD02A6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FC6817" w:rsidRDefault="00FC6817" w:rsidP="00FC6817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8F67E8" w:rsidRPr="00AD02A6" w:rsidRDefault="008F67E8" w:rsidP="008F67E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PL nº 059/2025 originário do Poder Executivo.</w:t>
      </w:r>
    </w:p>
    <w:p w:rsidR="00413E26" w:rsidRDefault="00413E26" w:rsidP="00413E26">
      <w:pPr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- </w:t>
      </w:r>
      <w:r w:rsidRPr="00B950F5">
        <w:rPr>
          <w:rFonts w:ascii="Arial" w:eastAsia="Calibri" w:hAnsi="Arial" w:cs="Arial"/>
          <w:i/>
          <w:sz w:val="24"/>
          <w:szCs w:val="24"/>
        </w:rPr>
        <w:t>Inclui novas ações no Plano Plurianual 20</w:t>
      </w:r>
      <w:r>
        <w:rPr>
          <w:rFonts w:ascii="Arial" w:eastAsia="Calibri" w:hAnsi="Arial" w:cs="Arial"/>
          <w:i/>
          <w:sz w:val="24"/>
          <w:szCs w:val="24"/>
        </w:rPr>
        <w:t>22</w:t>
      </w:r>
      <w:r w:rsidRPr="00B950F5">
        <w:rPr>
          <w:rFonts w:ascii="Arial" w:eastAsia="Calibri" w:hAnsi="Arial" w:cs="Arial"/>
          <w:i/>
          <w:sz w:val="24"/>
          <w:szCs w:val="24"/>
        </w:rPr>
        <w:t>/202</w:t>
      </w:r>
      <w:r>
        <w:rPr>
          <w:rFonts w:ascii="Arial" w:eastAsia="Calibri" w:hAnsi="Arial" w:cs="Arial"/>
          <w:i/>
          <w:sz w:val="24"/>
          <w:szCs w:val="24"/>
        </w:rPr>
        <w:t>5</w:t>
      </w:r>
      <w:r w:rsidRPr="00B950F5">
        <w:rPr>
          <w:rFonts w:ascii="Arial" w:eastAsia="Calibri" w:hAnsi="Arial" w:cs="Arial"/>
          <w:i/>
          <w:sz w:val="24"/>
          <w:szCs w:val="24"/>
        </w:rPr>
        <w:t>, na Lei de Diretrizes Orçamentária, na Lei Orçamentária Anual e autoriza a abertura de crédito adicional especial no or</w:t>
      </w:r>
      <w:r>
        <w:rPr>
          <w:rFonts w:ascii="Arial" w:eastAsia="Calibri" w:hAnsi="Arial" w:cs="Arial"/>
          <w:i/>
          <w:sz w:val="24"/>
          <w:szCs w:val="24"/>
        </w:rPr>
        <w:t>çamento para o exercício de 2025</w:t>
      </w:r>
      <w:r w:rsidRPr="00B950F5">
        <w:rPr>
          <w:rFonts w:ascii="Arial" w:eastAsia="Calibri" w:hAnsi="Arial" w:cs="Arial"/>
          <w:i/>
          <w:sz w:val="24"/>
          <w:szCs w:val="24"/>
        </w:rPr>
        <w:t>.</w:t>
      </w:r>
    </w:p>
    <w:p w:rsidR="000E337E" w:rsidRPr="00B950F5" w:rsidRDefault="000E337E" w:rsidP="00413E26">
      <w:pPr>
        <w:jc w:val="both"/>
        <w:rPr>
          <w:rFonts w:ascii="Arial" w:eastAsia="Calibri" w:hAnsi="Arial" w:cs="Arial"/>
          <w:i/>
          <w:sz w:val="24"/>
          <w:szCs w:val="24"/>
        </w:rPr>
      </w:pPr>
    </w:p>
    <w:p w:rsidR="000257F1" w:rsidRDefault="008F67E8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PL nº 064</w:t>
      </w:r>
      <w:r w:rsidR="00B2639A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/2025 originário do Poder Executivo.</w:t>
      </w:r>
    </w:p>
    <w:p w:rsidR="000E337E" w:rsidRPr="000E337E" w:rsidRDefault="000E337E" w:rsidP="000E337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337E">
        <w:rPr>
          <w:rFonts w:ascii="Times New Roman" w:hAnsi="Times New Roman" w:cs="Times New Roman"/>
          <w:bCs/>
          <w:sz w:val="24"/>
          <w:szCs w:val="24"/>
        </w:rPr>
        <w:t>- Autoriza contratação temporária de excepcional interesse público e dá outras providências(01 Agente Visitador do PIM).</w:t>
      </w:r>
    </w:p>
    <w:p w:rsidR="000E337E" w:rsidRPr="00AD02A6" w:rsidRDefault="000E337E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B2639A" w:rsidRDefault="00B2639A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A91" w:rsidRDefault="00B64A91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A91" w:rsidRDefault="00B64A91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5061F" w:rsidRDefault="0035061F" w:rsidP="0035061F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0E337E" w:rsidRDefault="000E337E" w:rsidP="003506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F77292" w:rsidRPr="00AD02A6" w:rsidRDefault="00F77292" w:rsidP="00F7729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PL nº 064/2025 originário do Poder Executivo.</w:t>
      </w:r>
    </w:p>
    <w:p w:rsidR="00F77292" w:rsidRPr="000B44FF" w:rsidRDefault="00F77292" w:rsidP="00F7729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O PL nº 064 de 1º de SETEMBRO</w:t>
      </w:r>
      <w:r w:rsidRPr="000B44FF">
        <w:rPr>
          <w:rFonts w:cstheme="minorHAnsi"/>
          <w:sz w:val="24"/>
          <w:szCs w:val="24"/>
        </w:rPr>
        <w:t xml:space="preserve"> de 2025 </w:t>
      </w:r>
      <w:r>
        <w:rPr>
          <w:rFonts w:cstheme="minorHAnsi"/>
          <w:sz w:val="24"/>
          <w:szCs w:val="24"/>
        </w:rPr>
        <w:t xml:space="preserve">com os pareceres favoráveis das Comissões </w:t>
      </w:r>
      <w:r w:rsidRPr="000B44FF">
        <w:rPr>
          <w:rFonts w:cstheme="minorHAnsi"/>
          <w:sz w:val="24"/>
          <w:szCs w:val="24"/>
        </w:rPr>
        <w:t>está:</w:t>
      </w:r>
    </w:p>
    <w:p w:rsidR="00F77292" w:rsidRPr="000B44FF" w:rsidRDefault="00F77292" w:rsidP="00F7729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F77292" w:rsidRPr="000B44FF" w:rsidRDefault="00F77292" w:rsidP="00F772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 PL</w:t>
      </w:r>
      <w:r w:rsidRPr="000B44FF">
        <w:rPr>
          <w:rFonts w:cstheme="minorHAnsi"/>
          <w:sz w:val="24"/>
          <w:szCs w:val="24"/>
        </w:rPr>
        <w:t xml:space="preserve"> está em votação;</w:t>
      </w:r>
    </w:p>
    <w:p w:rsidR="00F77292" w:rsidRDefault="00F77292" w:rsidP="00F7729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O PL está Aprovado</w:t>
      </w:r>
    </w:p>
    <w:p w:rsidR="000257F1" w:rsidRDefault="000257F1" w:rsidP="000257F1">
      <w:pPr>
        <w:jc w:val="both"/>
        <w:rPr>
          <w:b/>
        </w:rPr>
      </w:pPr>
      <w:r>
        <w:rPr>
          <w:b/>
        </w:rPr>
        <w:t>__________________________________________________________________</w:t>
      </w:r>
    </w:p>
    <w:p w:rsidR="00B64A91" w:rsidRDefault="00B64A91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B64A91" w:rsidRDefault="00B64A91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7520" w:rsidRDefault="0090239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Solicito </w:t>
      </w:r>
      <w:r w:rsidR="00FC09FD" w:rsidRPr="00AD02A6">
        <w:rPr>
          <w:rFonts w:ascii="Times New Roman" w:hAnsi="Times New Roman" w:cs="Times New Roman"/>
          <w:b/>
          <w:sz w:val="28"/>
          <w:szCs w:val="28"/>
        </w:rPr>
        <w:t>ao Secretário que faça a leitura</w:t>
      </w:r>
      <w:r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F77292" w:rsidRPr="00F77292" w:rsidRDefault="00F77292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77292">
        <w:rPr>
          <w:rFonts w:ascii="Times New Roman" w:hAnsi="Times New Roman" w:cs="Times New Roman"/>
          <w:sz w:val="28"/>
          <w:szCs w:val="28"/>
        </w:rPr>
        <w:t>Requerimento nº 09, autor Ver. Giovane Neves</w:t>
      </w:r>
    </w:p>
    <w:p w:rsidR="00AD02A6" w:rsidRDefault="00F77292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Pedido de Informação nº 014/2025. Autor: Ver. Ginho.</w:t>
      </w:r>
    </w:p>
    <w:p w:rsidR="00F77292" w:rsidRDefault="00F7729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B64A91" w:rsidRDefault="00B64A91" w:rsidP="00B92A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7292" w:rsidRDefault="00F77292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F77292">
        <w:rPr>
          <w:rFonts w:ascii="Times New Roman" w:hAnsi="Times New Roman" w:cs="Times New Roman"/>
          <w:sz w:val="28"/>
          <w:szCs w:val="28"/>
        </w:rPr>
        <w:t>- Suspendo a Sessão por alguns instantes para hom</w:t>
      </w:r>
      <w:r>
        <w:rPr>
          <w:rFonts w:ascii="Times New Roman" w:hAnsi="Times New Roman" w:cs="Times New Roman"/>
          <w:sz w:val="28"/>
          <w:szCs w:val="28"/>
        </w:rPr>
        <w:t>enagear as visitadoras do PIM, homenagem de autoria da Ver. Elisângela Moraes Andrade.</w:t>
      </w:r>
    </w:p>
    <w:p w:rsidR="00F77292" w:rsidRDefault="00F77292" w:rsidP="00B92A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37E" w:rsidRDefault="000E337E" w:rsidP="00B92A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37E" w:rsidRDefault="000E337E" w:rsidP="00B92A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37E" w:rsidRPr="00F77292" w:rsidRDefault="000E337E" w:rsidP="00B92A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33D3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F27B6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09FD" w:rsidRPr="00AD02A6">
        <w:rPr>
          <w:rFonts w:ascii="Times New Roman" w:hAnsi="Times New Roman" w:cs="Times New Roman"/>
          <w:b/>
          <w:sz w:val="28"/>
          <w:szCs w:val="28"/>
        </w:rPr>
        <w:t xml:space="preserve">- Ver. </w:t>
      </w:r>
    </w:p>
    <w:p w:rsidR="00205EE8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FC09FD" w:rsidRPr="00AD02A6">
        <w:rPr>
          <w:rFonts w:ascii="Times New Roman" w:hAnsi="Times New Roman" w:cs="Times New Roman"/>
          <w:b/>
          <w:sz w:val="28"/>
          <w:szCs w:val="28"/>
        </w:rPr>
        <w:t xml:space="preserve">Ver. 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>- Ver.</w:t>
      </w:r>
    </w:p>
    <w:p w:rsidR="00B41CF6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Ver.</w:t>
      </w:r>
    </w:p>
    <w:p w:rsidR="003305F4" w:rsidRPr="004F5B1A" w:rsidRDefault="00902392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F77292" w:rsidRPr="004F5B1A">
        <w:rPr>
          <w:rFonts w:ascii="Times New Roman" w:hAnsi="Times New Roman" w:cs="Times New Roman"/>
          <w:sz w:val="28"/>
          <w:szCs w:val="28"/>
        </w:rPr>
        <w:t xml:space="preserve"> 08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9545CE" w:rsidRPr="004F5B1A">
        <w:rPr>
          <w:rFonts w:ascii="Times New Roman" w:hAnsi="Times New Roman" w:cs="Times New Roman"/>
          <w:sz w:val="28"/>
          <w:szCs w:val="28"/>
        </w:rPr>
        <w:t>de SETEMBRO</w:t>
      </w:r>
      <w:r w:rsidR="008D188E" w:rsidRPr="004F5B1A">
        <w:rPr>
          <w:rFonts w:ascii="Times New Roman" w:hAnsi="Times New Roman" w:cs="Times New Roman"/>
          <w:sz w:val="28"/>
          <w:szCs w:val="28"/>
        </w:rPr>
        <w:t xml:space="preserve"> de 2025, às 18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sectPr w:rsidR="003305F4" w:rsidRPr="004F5B1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192" w:rsidRDefault="00130192" w:rsidP="005E658E">
      <w:pPr>
        <w:spacing w:after="0" w:line="240" w:lineRule="auto"/>
      </w:pPr>
      <w:r>
        <w:separator/>
      </w:r>
    </w:p>
  </w:endnote>
  <w:endnote w:type="continuationSeparator" w:id="1">
    <w:p w:rsidR="00130192" w:rsidRDefault="00130192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192" w:rsidRDefault="00130192" w:rsidP="005E658E">
      <w:pPr>
        <w:spacing w:after="0" w:line="240" w:lineRule="auto"/>
      </w:pPr>
      <w:r>
        <w:separator/>
      </w:r>
    </w:p>
  </w:footnote>
  <w:footnote w:type="continuationSeparator" w:id="1">
    <w:p w:rsidR="00130192" w:rsidRDefault="00130192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0742E"/>
    <w:rsid w:val="00010A1C"/>
    <w:rsid w:val="00013C7C"/>
    <w:rsid w:val="000257F1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337E"/>
    <w:rsid w:val="000E445E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30192"/>
    <w:rsid w:val="00131BC5"/>
    <w:rsid w:val="001349A7"/>
    <w:rsid w:val="00147A17"/>
    <w:rsid w:val="00150B50"/>
    <w:rsid w:val="0015295D"/>
    <w:rsid w:val="00153BFA"/>
    <w:rsid w:val="0015544C"/>
    <w:rsid w:val="00156585"/>
    <w:rsid w:val="00157198"/>
    <w:rsid w:val="00157914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780C"/>
    <w:rsid w:val="001A0D26"/>
    <w:rsid w:val="001A10A4"/>
    <w:rsid w:val="001A5F35"/>
    <w:rsid w:val="001B6A98"/>
    <w:rsid w:val="001B7D25"/>
    <w:rsid w:val="001C5101"/>
    <w:rsid w:val="001C602E"/>
    <w:rsid w:val="001C6F4E"/>
    <w:rsid w:val="001C6F52"/>
    <w:rsid w:val="001D33C3"/>
    <w:rsid w:val="001D7B1D"/>
    <w:rsid w:val="001E1676"/>
    <w:rsid w:val="001E2D5B"/>
    <w:rsid w:val="001F0037"/>
    <w:rsid w:val="001F29CE"/>
    <w:rsid w:val="001F3E19"/>
    <w:rsid w:val="001F76F9"/>
    <w:rsid w:val="002014BD"/>
    <w:rsid w:val="00205EE8"/>
    <w:rsid w:val="00205F6E"/>
    <w:rsid w:val="00206E10"/>
    <w:rsid w:val="0021026E"/>
    <w:rsid w:val="002202D7"/>
    <w:rsid w:val="002220A6"/>
    <w:rsid w:val="00223141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4057"/>
    <w:rsid w:val="002752F1"/>
    <w:rsid w:val="00280457"/>
    <w:rsid w:val="00281F1B"/>
    <w:rsid w:val="0028413C"/>
    <w:rsid w:val="002864FB"/>
    <w:rsid w:val="002866DE"/>
    <w:rsid w:val="00286DB2"/>
    <w:rsid w:val="0029188D"/>
    <w:rsid w:val="0029408F"/>
    <w:rsid w:val="002944B6"/>
    <w:rsid w:val="00295850"/>
    <w:rsid w:val="00296533"/>
    <w:rsid w:val="002B0919"/>
    <w:rsid w:val="002B263F"/>
    <w:rsid w:val="002B76F8"/>
    <w:rsid w:val="002C09D6"/>
    <w:rsid w:val="002C4786"/>
    <w:rsid w:val="002D412A"/>
    <w:rsid w:val="002D418E"/>
    <w:rsid w:val="002D4F26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0569A"/>
    <w:rsid w:val="00317FE5"/>
    <w:rsid w:val="00323F79"/>
    <w:rsid w:val="00325AC9"/>
    <w:rsid w:val="003305F4"/>
    <w:rsid w:val="00332B36"/>
    <w:rsid w:val="00334E96"/>
    <w:rsid w:val="003441D5"/>
    <w:rsid w:val="0034422B"/>
    <w:rsid w:val="00350035"/>
    <w:rsid w:val="0035061F"/>
    <w:rsid w:val="00351FCA"/>
    <w:rsid w:val="00352F62"/>
    <w:rsid w:val="00356F8A"/>
    <w:rsid w:val="00362ABB"/>
    <w:rsid w:val="00362BA2"/>
    <w:rsid w:val="00366AAB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B4B9F"/>
    <w:rsid w:val="003C0F49"/>
    <w:rsid w:val="003C2676"/>
    <w:rsid w:val="003C2AEF"/>
    <w:rsid w:val="003D0C5F"/>
    <w:rsid w:val="003D1FE1"/>
    <w:rsid w:val="003D39F1"/>
    <w:rsid w:val="003D4BF9"/>
    <w:rsid w:val="003D4EEE"/>
    <w:rsid w:val="003E09A7"/>
    <w:rsid w:val="003E1C52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3E26"/>
    <w:rsid w:val="00415649"/>
    <w:rsid w:val="0041621A"/>
    <w:rsid w:val="00416D7D"/>
    <w:rsid w:val="00424A76"/>
    <w:rsid w:val="004252F8"/>
    <w:rsid w:val="00425DCC"/>
    <w:rsid w:val="00425F91"/>
    <w:rsid w:val="00426F3E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3B37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4767"/>
    <w:rsid w:val="00496B07"/>
    <w:rsid w:val="004976D4"/>
    <w:rsid w:val="004B3BA4"/>
    <w:rsid w:val="004B7BB6"/>
    <w:rsid w:val="004C11DC"/>
    <w:rsid w:val="004C44A2"/>
    <w:rsid w:val="004D39E7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7993"/>
    <w:rsid w:val="00540DB2"/>
    <w:rsid w:val="005417BE"/>
    <w:rsid w:val="0054248F"/>
    <w:rsid w:val="005522BC"/>
    <w:rsid w:val="00567D04"/>
    <w:rsid w:val="00572318"/>
    <w:rsid w:val="00572B99"/>
    <w:rsid w:val="00573E2A"/>
    <w:rsid w:val="0057497F"/>
    <w:rsid w:val="00574A2B"/>
    <w:rsid w:val="00576AAB"/>
    <w:rsid w:val="00581866"/>
    <w:rsid w:val="00581A98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D0F4E"/>
    <w:rsid w:val="005D2044"/>
    <w:rsid w:val="005D2135"/>
    <w:rsid w:val="005E05A7"/>
    <w:rsid w:val="005E0B3A"/>
    <w:rsid w:val="005E624F"/>
    <w:rsid w:val="005E658E"/>
    <w:rsid w:val="005F0657"/>
    <w:rsid w:val="005F36FC"/>
    <w:rsid w:val="005F3EDE"/>
    <w:rsid w:val="0060241D"/>
    <w:rsid w:val="00603E7C"/>
    <w:rsid w:val="006110A8"/>
    <w:rsid w:val="00613B04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4194"/>
    <w:rsid w:val="00684760"/>
    <w:rsid w:val="00685FBD"/>
    <w:rsid w:val="0069098F"/>
    <w:rsid w:val="00695BF4"/>
    <w:rsid w:val="006A02C8"/>
    <w:rsid w:val="006A25D1"/>
    <w:rsid w:val="006A26BC"/>
    <w:rsid w:val="006A2A8E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05FF"/>
    <w:rsid w:val="006E4293"/>
    <w:rsid w:val="006E4E72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2E9C"/>
    <w:rsid w:val="00767E41"/>
    <w:rsid w:val="007710C3"/>
    <w:rsid w:val="00771D27"/>
    <w:rsid w:val="00775CAF"/>
    <w:rsid w:val="00784FD0"/>
    <w:rsid w:val="0078708F"/>
    <w:rsid w:val="0078793C"/>
    <w:rsid w:val="007911D2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D0D10"/>
    <w:rsid w:val="007D2F76"/>
    <w:rsid w:val="007D371F"/>
    <w:rsid w:val="007E1BC8"/>
    <w:rsid w:val="007E435B"/>
    <w:rsid w:val="007E56D6"/>
    <w:rsid w:val="007E6458"/>
    <w:rsid w:val="007E6F01"/>
    <w:rsid w:val="008045E8"/>
    <w:rsid w:val="00804CA5"/>
    <w:rsid w:val="00813ED7"/>
    <w:rsid w:val="008142F2"/>
    <w:rsid w:val="00815096"/>
    <w:rsid w:val="0082032C"/>
    <w:rsid w:val="00820A81"/>
    <w:rsid w:val="00821353"/>
    <w:rsid w:val="0082687E"/>
    <w:rsid w:val="00830CD1"/>
    <w:rsid w:val="008327F8"/>
    <w:rsid w:val="008335EF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68BA"/>
    <w:rsid w:val="00860056"/>
    <w:rsid w:val="0086234F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D16A1"/>
    <w:rsid w:val="008D188E"/>
    <w:rsid w:val="008D3E97"/>
    <w:rsid w:val="008E01C9"/>
    <w:rsid w:val="008E29AE"/>
    <w:rsid w:val="008E5CED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45CE"/>
    <w:rsid w:val="00955DC5"/>
    <w:rsid w:val="0097690B"/>
    <w:rsid w:val="009811CB"/>
    <w:rsid w:val="00984EE6"/>
    <w:rsid w:val="00985E11"/>
    <w:rsid w:val="00991C44"/>
    <w:rsid w:val="009A383D"/>
    <w:rsid w:val="009B23CA"/>
    <w:rsid w:val="009B6C05"/>
    <w:rsid w:val="009C3A23"/>
    <w:rsid w:val="009D0D04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222EA"/>
    <w:rsid w:val="00A224F8"/>
    <w:rsid w:val="00A22881"/>
    <w:rsid w:val="00A23B01"/>
    <w:rsid w:val="00A274AB"/>
    <w:rsid w:val="00A377B9"/>
    <w:rsid w:val="00A40768"/>
    <w:rsid w:val="00A422A4"/>
    <w:rsid w:val="00A4331B"/>
    <w:rsid w:val="00A55FAC"/>
    <w:rsid w:val="00A56532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6842"/>
    <w:rsid w:val="00AA221B"/>
    <w:rsid w:val="00AA3AAF"/>
    <w:rsid w:val="00AA5480"/>
    <w:rsid w:val="00AA6E09"/>
    <w:rsid w:val="00AB3725"/>
    <w:rsid w:val="00AB7235"/>
    <w:rsid w:val="00AC1AC5"/>
    <w:rsid w:val="00AC41DA"/>
    <w:rsid w:val="00AC7904"/>
    <w:rsid w:val="00AD02A6"/>
    <w:rsid w:val="00AD032E"/>
    <w:rsid w:val="00AD2E83"/>
    <w:rsid w:val="00AD51A6"/>
    <w:rsid w:val="00AD74F1"/>
    <w:rsid w:val="00AE290E"/>
    <w:rsid w:val="00AE3529"/>
    <w:rsid w:val="00AE6FA4"/>
    <w:rsid w:val="00AE7550"/>
    <w:rsid w:val="00AE7F1C"/>
    <w:rsid w:val="00B012A8"/>
    <w:rsid w:val="00B02489"/>
    <w:rsid w:val="00B0788E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30B9F"/>
    <w:rsid w:val="00B33B8D"/>
    <w:rsid w:val="00B34951"/>
    <w:rsid w:val="00B412A9"/>
    <w:rsid w:val="00B41CF6"/>
    <w:rsid w:val="00B45900"/>
    <w:rsid w:val="00B4599F"/>
    <w:rsid w:val="00B465EA"/>
    <w:rsid w:val="00B5632C"/>
    <w:rsid w:val="00B5797F"/>
    <w:rsid w:val="00B64A91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B2CC7"/>
    <w:rsid w:val="00BB37B9"/>
    <w:rsid w:val="00BB400F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7B3"/>
    <w:rsid w:val="00BE50EA"/>
    <w:rsid w:val="00BE532D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307D1"/>
    <w:rsid w:val="00C3179F"/>
    <w:rsid w:val="00C3385E"/>
    <w:rsid w:val="00C35193"/>
    <w:rsid w:val="00C37447"/>
    <w:rsid w:val="00C37839"/>
    <w:rsid w:val="00C42C5A"/>
    <w:rsid w:val="00C52DC6"/>
    <w:rsid w:val="00C55250"/>
    <w:rsid w:val="00C57413"/>
    <w:rsid w:val="00C57F46"/>
    <w:rsid w:val="00C60B0C"/>
    <w:rsid w:val="00C65177"/>
    <w:rsid w:val="00C66177"/>
    <w:rsid w:val="00C71925"/>
    <w:rsid w:val="00C759CF"/>
    <w:rsid w:val="00C77DCE"/>
    <w:rsid w:val="00C81E50"/>
    <w:rsid w:val="00C8643C"/>
    <w:rsid w:val="00C8706E"/>
    <w:rsid w:val="00C871A4"/>
    <w:rsid w:val="00C902AA"/>
    <w:rsid w:val="00C96796"/>
    <w:rsid w:val="00C97BF2"/>
    <w:rsid w:val="00CA00DA"/>
    <w:rsid w:val="00CA7A07"/>
    <w:rsid w:val="00CC28C0"/>
    <w:rsid w:val="00CC43CD"/>
    <w:rsid w:val="00CC607E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5AC3"/>
    <w:rsid w:val="00D60231"/>
    <w:rsid w:val="00D60FB7"/>
    <w:rsid w:val="00D64F4B"/>
    <w:rsid w:val="00D73477"/>
    <w:rsid w:val="00D7435D"/>
    <w:rsid w:val="00D76F89"/>
    <w:rsid w:val="00D77BA2"/>
    <w:rsid w:val="00D8056F"/>
    <w:rsid w:val="00D84F9E"/>
    <w:rsid w:val="00D8566C"/>
    <w:rsid w:val="00D91904"/>
    <w:rsid w:val="00D92220"/>
    <w:rsid w:val="00D93D2E"/>
    <w:rsid w:val="00D9562F"/>
    <w:rsid w:val="00D97866"/>
    <w:rsid w:val="00DA05E5"/>
    <w:rsid w:val="00DB20A6"/>
    <w:rsid w:val="00DB20B2"/>
    <w:rsid w:val="00DB3B09"/>
    <w:rsid w:val="00DB532A"/>
    <w:rsid w:val="00DC2D38"/>
    <w:rsid w:val="00DC4045"/>
    <w:rsid w:val="00DC69AC"/>
    <w:rsid w:val="00DD0E8C"/>
    <w:rsid w:val="00DD288D"/>
    <w:rsid w:val="00DD2DE9"/>
    <w:rsid w:val="00DD7009"/>
    <w:rsid w:val="00DE3C5C"/>
    <w:rsid w:val="00DE7583"/>
    <w:rsid w:val="00DF3FF3"/>
    <w:rsid w:val="00E03CA2"/>
    <w:rsid w:val="00E04E18"/>
    <w:rsid w:val="00E05BE9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21C1"/>
    <w:rsid w:val="00E65A3D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B70F2"/>
    <w:rsid w:val="00EB7CEF"/>
    <w:rsid w:val="00EC30EB"/>
    <w:rsid w:val="00EC57AD"/>
    <w:rsid w:val="00EC633C"/>
    <w:rsid w:val="00ED1619"/>
    <w:rsid w:val="00ED3B5B"/>
    <w:rsid w:val="00EE0317"/>
    <w:rsid w:val="00EE0B63"/>
    <w:rsid w:val="00EE5D59"/>
    <w:rsid w:val="00EE603E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600F4"/>
    <w:rsid w:val="00F61CDC"/>
    <w:rsid w:val="00F65AEB"/>
    <w:rsid w:val="00F67292"/>
    <w:rsid w:val="00F67FC9"/>
    <w:rsid w:val="00F706C8"/>
    <w:rsid w:val="00F71733"/>
    <w:rsid w:val="00F71F98"/>
    <w:rsid w:val="00F752C3"/>
    <w:rsid w:val="00F753B6"/>
    <w:rsid w:val="00F757F4"/>
    <w:rsid w:val="00F77292"/>
    <w:rsid w:val="00F80C5D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B19F9"/>
    <w:rsid w:val="00FB666B"/>
    <w:rsid w:val="00FC09FD"/>
    <w:rsid w:val="00FC2162"/>
    <w:rsid w:val="00FC2D89"/>
    <w:rsid w:val="00FC6817"/>
    <w:rsid w:val="00FD5D7B"/>
    <w:rsid w:val="00FE1187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2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aon.com/versiculo/salmos_119_10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525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7</cp:revision>
  <cp:lastPrinted>2025-09-01T19:22:00Z</cp:lastPrinted>
  <dcterms:created xsi:type="dcterms:W3CDTF">2025-09-01T18:18:00Z</dcterms:created>
  <dcterms:modified xsi:type="dcterms:W3CDTF">2025-09-01T20:26:00Z</dcterms:modified>
</cp:coreProperties>
</file>