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949" w:rsidRPr="005B0208" w:rsidRDefault="00797949" w:rsidP="009115D0">
      <w:pPr>
        <w:jc w:val="center"/>
        <w:rPr>
          <w:rFonts w:ascii="Times New Roman" w:hAnsi="Times New Roman" w:cs="Times New Roman"/>
          <w:b/>
        </w:rPr>
      </w:pPr>
      <w:r w:rsidRPr="005B0208">
        <w:rPr>
          <w:rFonts w:ascii="Times New Roman" w:hAnsi="Times New Roman" w:cs="Times New Roman"/>
          <w:b/>
        </w:rPr>
        <w:t>MENSAGEM Nº 057, 29 DE JULHO DE 2025.</w:t>
      </w:r>
    </w:p>
    <w:p w:rsidR="00797949" w:rsidRPr="005B0208" w:rsidRDefault="00797949" w:rsidP="00797949">
      <w:pPr>
        <w:spacing w:after="0" w:line="240" w:lineRule="auto"/>
        <w:jc w:val="center"/>
        <w:rPr>
          <w:rFonts w:ascii="Times New Roman" w:hAnsi="Times New Roman" w:cs="Times New Roman"/>
          <w:b/>
        </w:rPr>
      </w:pPr>
    </w:p>
    <w:p w:rsidR="00797949" w:rsidRPr="005B0208" w:rsidRDefault="00797949" w:rsidP="00797949">
      <w:pPr>
        <w:spacing w:after="0" w:line="240" w:lineRule="auto"/>
        <w:jc w:val="center"/>
        <w:rPr>
          <w:rFonts w:ascii="Times New Roman" w:hAnsi="Times New Roman" w:cs="Times New Roman"/>
          <w:b/>
        </w:rPr>
      </w:pPr>
    </w:p>
    <w:p w:rsidR="00797949" w:rsidRPr="005B0208" w:rsidRDefault="00797949" w:rsidP="00797949">
      <w:pPr>
        <w:spacing w:after="0" w:line="240" w:lineRule="auto"/>
        <w:jc w:val="center"/>
        <w:rPr>
          <w:rFonts w:ascii="Times New Roman" w:hAnsi="Times New Roman" w:cs="Times New Roman"/>
          <w:b/>
        </w:rPr>
      </w:pPr>
    </w:p>
    <w:p w:rsidR="00797949" w:rsidRPr="005B0208" w:rsidRDefault="00797949" w:rsidP="00797949">
      <w:pPr>
        <w:spacing w:after="0" w:line="240" w:lineRule="auto"/>
        <w:jc w:val="center"/>
        <w:rPr>
          <w:rFonts w:ascii="Times New Roman" w:hAnsi="Times New Roman" w:cs="Times New Roman"/>
          <w:b/>
        </w:rPr>
      </w:pPr>
    </w:p>
    <w:p w:rsidR="00797949" w:rsidRPr="005B0208" w:rsidRDefault="00797949" w:rsidP="00797949">
      <w:pPr>
        <w:spacing w:after="0" w:line="240" w:lineRule="auto"/>
        <w:jc w:val="center"/>
        <w:rPr>
          <w:rFonts w:ascii="Times New Roman" w:hAnsi="Times New Roman" w:cs="Times New Roman"/>
          <w:b/>
        </w:rPr>
      </w:pPr>
    </w:p>
    <w:p w:rsidR="00797949" w:rsidRPr="005B0208" w:rsidRDefault="00797949" w:rsidP="00797949">
      <w:pPr>
        <w:spacing w:after="0" w:line="240" w:lineRule="auto"/>
        <w:rPr>
          <w:rFonts w:ascii="Times New Roman" w:hAnsi="Times New Roman" w:cs="Times New Roman"/>
        </w:rPr>
      </w:pPr>
      <w:r w:rsidRPr="005B0208">
        <w:rPr>
          <w:rFonts w:ascii="Times New Roman" w:hAnsi="Times New Roman" w:cs="Times New Roman"/>
        </w:rPr>
        <w:t xml:space="preserve">      Senhor Presidente, Senhores Vereadores:</w:t>
      </w:r>
    </w:p>
    <w:p w:rsidR="00797949" w:rsidRPr="005B0208" w:rsidRDefault="00797949" w:rsidP="00797949">
      <w:pPr>
        <w:spacing w:after="0" w:line="240" w:lineRule="auto"/>
        <w:rPr>
          <w:rFonts w:ascii="Times New Roman" w:hAnsi="Times New Roman" w:cs="Times New Roman"/>
        </w:rPr>
      </w:pPr>
    </w:p>
    <w:p w:rsidR="00797949" w:rsidRPr="005B0208" w:rsidRDefault="00797949" w:rsidP="00797949">
      <w:pPr>
        <w:spacing w:after="0" w:line="240" w:lineRule="auto"/>
        <w:rPr>
          <w:rFonts w:ascii="Times New Roman" w:hAnsi="Times New Roman" w:cs="Times New Roman"/>
        </w:rPr>
      </w:pPr>
    </w:p>
    <w:p w:rsidR="00797949" w:rsidRPr="005B0208" w:rsidRDefault="00797949" w:rsidP="00797949">
      <w:pPr>
        <w:spacing w:after="0" w:line="240" w:lineRule="auto"/>
        <w:jc w:val="both"/>
        <w:rPr>
          <w:rFonts w:ascii="Times New Roman" w:hAnsi="Times New Roman" w:cs="Times New Roman"/>
        </w:rPr>
      </w:pPr>
      <w:r w:rsidRPr="005B0208">
        <w:rPr>
          <w:rFonts w:ascii="Times New Roman" w:hAnsi="Times New Roman" w:cs="Times New Roman"/>
        </w:rPr>
        <w:t>O Prefeito Municipal de Santa Margarida do Sul, dispondo das atribuições de seu cargo, com base no art. 45 da Lei Orgânica do Município, disponibiliza para apreciação desta Egrégia Câmara Municipal, Projeto de Lei que “</w:t>
      </w:r>
      <w:r w:rsidRPr="005B0208">
        <w:rPr>
          <w:rFonts w:ascii="Times New Roman" w:eastAsia="Times New Roman" w:hAnsi="Times New Roman" w:cs="Times New Roman"/>
          <w:b/>
          <w:bCs/>
          <w:kern w:val="0"/>
          <w:lang w:eastAsia="pt-BR"/>
        </w:rPr>
        <w:t>Institui o Plano Municipal de Esporte e Lazer de Santa Margarida do Sul e dá outras providências</w:t>
      </w:r>
      <w:r w:rsidRPr="005B0208">
        <w:rPr>
          <w:rFonts w:ascii="Times New Roman" w:hAnsi="Times New Roman" w:cs="Times New Roman"/>
        </w:rPr>
        <w:t>”</w:t>
      </w:r>
    </w:p>
    <w:p w:rsidR="00797949" w:rsidRPr="005B0208" w:rsidRDefault="00797949" w:rsidP="00797949">
      <w:pPr>
        <w:spacing w:after="0" w:line="240" w:lineRule="auto"/>
        <w:rPr>
          <w:rFonts w:ascii="Times New Roman" w:hAnsi="Times New Roman" w:cs="Times New Roman"/>
        </w:rPr>
      </w:pPr>
    </w:p>
    <w:p w:rsidR="00797949" w:rsidRPr="005B0208" w:rsidRDefault="00797949" w:rsidP="00797949">
      <w:pPr>
        <w:spacing w:after="0" w:line="240" w:lineRule="auto"/>
        <w:rPr>
          <w:rFonts w:ascii="Times New Roman" w:hAnsi="Times New Roman" w:cs="Times New Roman"/>
        </w:rPr>
      </w:pPr>
    </w:p>
    <w:p w:rsidR="00797949" w:rsidRPr="005B0208" w:rsidRDefault="00797949" w:rsidP="00797949">
      <w:pPr>
        <w:spacing w:after="0" w:line="240" w:lineRule="auto"/>
        <w:rPr>
          <w:rFonts w:ascii="Times New Roman" w:hAnsi="Times New Roman" w:cs="Times New Roman"/>
        </w:rPr>
      </w:pPr>
    </w:p>
    <w:p w:rsidR="00797949" w:rsidRPr="005B0208" w:rsidRDefault="00797949" w:rsidP="00797949">
      <w:pPr>
        <w:spacing w:after="0" w:line="240" w:lineRule="auto"/>
        <w:rPr>
          <w:rFonts w:ascii="Times New Roman" w:hAnsi="Times New Roman" w:cs="Times New Roman"/>
        </w:rPr>
      </w:pPr>
    </w:p>
    <w:p w:rsidR="00797949" w:rsidRPr="005B0208" w:rsidRDefault="00797949" w:rsidP="00797949">
      <w:pPr>
        <w:spacing w:after="0" w:line="240" w:lineRule="auto"/>
        <w:rPr>
          <w:rFonts w:ascii="Times New Roman" w:hAnsi="Times New Roman" w:cs="Times New Roman"/>
        </w:rPr>
      </w:pPr>
    </w:p>
    <w:p w:rsidR="00797949" w:rsidRPr="005B0208" w:rsidRDefault="00797949" w:rsidP="00797949">
      <w:pPr>
        <w:spacing w:after="0" w:line="240" w:lineRule="auto"/>
        <w:jc w:val="right"/>
        <w:rPr>
          <w:rFonts w:ascii="Times New Roman" w:hAnsi="Times New Roman" w:cs="Times New Roman"/>
        </w:rPr>
      </w:pPr>
      <w:r w:rsidRPr="005B0208">
        <w:rPr>
          <w:rFonts w:ascii="Times New Roman" w:hAnsi="Times New Roman" w:cs="Times New Roman"/>
        </w:rPr>
        <w:t xml:space="preserve">    Santa Margarida do Sul, 29 de julho de 2025.</w:t>
      </w:r>
    </w:p>
    <w:p w:rsidR="00797949" w:rsidRPr="005B0208" w:rsidRDefault="00797949" w:rsidP="00797949">
      <w:pPr>
        <w:spacing w:after="0" w:line="240" w:lineRule="auto"/>
        <w:jc w:val="right"/>
        <w:rPr>
          <w:rFonts w:ascii="Times New Roman" w:hAnsi="Times New Roman" w:cs="Times New Roman"/>
        </w:rPr>
      </w:pPr>
    </w:p>
    <w:p w:rsidR="00797949" w:rsidRPr="005B0208" w:rsidRDefault="00797949" w:rsidP="00797949">
      <w:pPr>
        <w:spacing w:after="0" w:line="240" w:lineRule="auto"/>
        <w:jc w:val="right"/>
        <w:rPr>
          <w:rFonts w:ascii="Times New Roman" w:hAnsi="Times New Roman" w:cs="Times New Roman"/>
        </w:rPr>
      </w:pPr>
    </w:p>
    <w:p w:rsidR="00797949" w:rsidRPr="005B0208" w:rsidRDefault="00797949" w:rsidP="00797949">
      <w:pPr>
        <w:spacing w:after="0" w:line="240" w:lineRule="auto"/>
        <w:jc w:val="right"/>
        <w:rPr>
          <w:rFonts w:ascii="Times New Roman" w:hAnsi="Times New Roman" w:cs="Times New Roman"/>
        </w:rPr>
      </w:pPr>
    </w:p>
    <w:p w:rsidR="00797949" w:rsidRPr="005B0208" w:rsidRDefault="00797949" w:rsidP="00797949">
      <w:pPr>
        <w:spacing w:after="0" w:line="240" w:lineRule="auto"/>
        <w:jc w:val="center"/>
        <w:rPr>
          <w:rFonts w:ascii="Times New Roman" w:hAnsi="Times New Roman" w:cs="Times New Roman"/>
        </w:rPr>
      </w:pPr>
      <w:r w:rsidRPr="005B0208">
        <w:rPr>
          <w:rFonts w:ascii="Times New Roman" w:hAnsi="Times New Roman" w:cs="Times New Roman"/>
        </w:rPr>
        <w:t>LUIZ FELIPE BRENNER MACHADO</w:t>
      </w:r>
    </w:p>
    <w:p w:rsidR="00797949" w:rsidRPr="005B0208" w:rsidRDefault="00797949" w:rsidP="00797949">
      <w:pPr>
        <w:spacing w:after="0" w:line="240" w:lineRule="auto"/>
        <w:jc w:val="center"/>
        <w:rPr>
          <w:rFonts w:ascii="Times New Roman" w:hAnsi="Times New Roman" w:cs="Times New Roman"/>
        </w:rPr>
      </w:pPr>
      <w:r w:rsidRPr="005B0208">
        <w:rPr>
          <w:rFonts w:ascii="Times New Roman" w:hAnsi="Times New Roman" w:cs="Times New Roman"/>
        </w:rPr>
        <w:t>Prefeito Municipal</w:t>
      </w:r>
    </w:p>
    <w:p w:rsidR="00797949" w:rsidRPr="005B0208" w:rsidRDefault="00797949" w:rsidP="00797949">
      <w:pPr>
        <w:spacing w:after="0" w:line="240" w:lineRule="auto"/>
        <w:rPr>
          <w:rFonts w:ascii="Times New Roman" w:hAnsi="Times New Roman" w:cs="Times New Roman"/>
        </w:rPr>
      </w:pPr>
      <w:r w:rsidRPr="005B0208">
        <w:rPr>
          <w:rFonts w:ascii="Times New Roman" w:hAnsi="Times New Roman" w:cs="Times New Roman"/>
        </w:rPr>
        <w:br w:type="page"/>
      </w:r>
    </w:p>
    <w:p w:rsidR="00797949" w:rsidRDefault="00797949" w:rsidP="00797949">
      <w:pPr>
        <w:spacing w:after="0" w:line="240" w:lineRule="auto"/>
        <w:jc w:val="center"/>
        <w:rPr>
          <w:rFonts w:ascii="Times New Roman" w:eastAsia="Times New Roman" w:hAnsi="Times New Roman" w:cs="Times New Roman"/>
          <w:b/>
          <w:bCs/>
          <w:kern w:val="0"/>
          <w:lang w:eastAsia="pt-BR"/>
        </w:rPr>
      </w:pPr>
      <w:r w:rsidRPr="005B0208">
        <w:rPr>
          <w:rFonts w:ascii="Times New Roman" w:eastAsia="Times New Roman" w:hAnsi="Times New Roman" w:cs="Times New Roman"/>
          <w:b/>
          <w:bCs/>
          <w:kern w:val="0"/>
          <w:lang w:eastAsia="pt-BR"/>
        </w:rPr>
        <w:lastRenderedPageBreak/>
        <w:t>PROJETO DE LEI Nº 057/2025, DE 29 DE JULHO DE 2025.</w:t>
      </w:r>
    </w:p>
    <w:p w:rsidR="00797949" w:rsidRPr="005B0208" w:rsidRDefault="00797949" w:rsidP="00797949">
      <w:pPr>
        <w:spacing w:after="0" w:line="240" w:lineRule="auto"/>
        <w:jc w:val="center"/>
        <w:rPr>
          <w:rFonts w:ascii="Times New Roman" w:eastAsia="Times New Roman" w:hAnsi="Times New Roman" w:cs="Times New Roman"/>
          <w:b/>
          <w:bCs/>
          <w:kern w:val="0"/>
          <w:lang w:eastAsia="pt-BR"/>
        </w:rPr>
      </w:pPr>
    </w:p>
    <w:p w:rsidR="00797949" w:rsidRPr="005B0208" w:rsidRDefault="00797949" w:rsidP="00797949">
      <w:pPr>
        <w:spacing w:after="0" w:line="240" w:lineRule="auto"/>
        <w:jc w:val="center"/>
        <w:rPr>
          <w:rFonts w:ascii="Times New Roman" w:eastAsia="Times New Roman" w:hAnsi="Times New Roman" w:cs="Times New Roman"/>
          <w:b/>
          <w:bCs/>
          <w:kern w:val="0"/>
          <w:lang w:eastAsia="pt-BR"/>
        </w:rPr>
      </w:pPr>
    </w:p>
    <w:p w:rsidR="00797949" w:rsidRDefault="00797949" w:rsidP="00797949">
      <w:pPr>
        <w:spacing w:after="0" w:line="240" w:lineRule="auto"/>
        <w:ind w:left="4536"/>
        <w:jc w:val="both"/>
        <w:rPr>
          <w:rFonts w:ascii="Times New Roman" w:eastAsia="Times New Roman" w:hAnsi="Times New Roman" w:cs="Times New Roman"/>
          <w:b/>
          <w:bCs/>
          <w:kern w:val="0"/>
          <w:lang w:eastAsia="pt-BR"/>
        </w:rPr>
      </w:pPr>
      <w:r w:rsidRPr="005B0208">
        <w:rPr>
          <w:rFonts w:ascii="Times New Roman" w:eastAsia="Times New Roman" w:hAnsi="Times New Roman" w:cs="Times New Roman"/>
          <w:b/>
          <w:bCs/>
          <w:kern w:val="0"/>
          <w:lang w:eastAsia="pt-BR"/>
        </w:rPr>
        <w:t>Institui o Plano Municipal de Esporte e Lazer de Santa Margarida do Sul e dá outras providências.</w:t>
      </w:r>
    </w:p>
    <w:p w:rsidR="00797949" w:rsidRPr="005B0208" w:rsidRDefault="00797949" w:rsidP="00797949">
      <w:pPr>
        <w:spacing w:after="0" w:line="240" w:lineRule="auto"/>
        <w:ind w:left="4536"/>
        <w:jc w:val="both"/>
        <w:rPr>
          <w:rFonts w:ascii="Times New Roman" w:eastAsia="Times New Roman" w:hAnsi="Times New Roman" w:cs="Times New Roman"/>
          <w:b/>
          <w:bCs/>
          <w:kern w:val="0"/>
          <w:lang w:eastAsia="pt-BR"/>
        </w:rPr>
      </w:pPr>
    </w:p>
    <w:p w:rsidR="00797949" w:rsidRPr="005B0208" w:rsidRDefault="00797949" w:rsidP="00797949">
      <w:pPr>
        <w:spacing w:after="0" w:line="240" w:lineRule="auto"/>
        <w:ind w:left="4536"/>
        <w:jc w:val="both"/>
        <w:rPr>
          <w:rFonts w:ascii="Times New Roman" w:eastAsia="Times New Roman" w:hAnsi="Times New Roman" w:cs="Times New Roman"/>
          <w:b/>
          <w:bCs/>
          <w:kern w:val="0"/>
          <w:lang w:eastAsia="pt-BR"/>
        </w:rPr>
      </w:pPr>
    </w:p>
    <w:p w:rsidR="00797949" w:rsidRDefault="00797949" w:rsidP="00797949">
      <w:pPr>
        <w:spacing w:after="0" w:line="240" w:lineRule="auto"/>
        <w:jc w:val="both"/>
        <w:rPr>
          <w:rFonts w:ascii="Times New Roman" w:eastAsia="Times New Roman" w:hAnsi="Times New Roman" w:cs="Times New Roman"/>
          <w:bCs/>
          <w:kern w:val="0"/>
          <w:lang w:eastAsia="pt-BR"/>
        </w:rPr>
      </w:pPr>
      <w:r w:rsidRPr="005B0208">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797949" w:rsidRPr="005B0208" w:rsidRDefault="00797949" w:rsidP="00797949">
      <w:pPr>
        <w:spacing w:after="0" w:line="240" w:lineRule="auto"/>
        <w:jc w:val="both"/>
        <w:rPr>
          <w:rFonts w:ascii="Times New Roman" w:eastAsia="Times New Roman" w:hAnsi="Times New Roman" w:cs="Times New Roman"/>
          <w:bCs/>
          <w:kern w:val="0"/>
          <w:lang w:eastAsia="pt-BR"/>
        </w:rPr>
      </w:pPr>
    </w:p>
    <w:p w:rsidR="00797949" w:rsidRDefault="00797949" w:rsidP="00797949">
      <w:pPr>
        <w:spacing w:after="0" w:line="240" w:lineRule="auto"/>
        <w:jc w:val="both"/>
        <w:rPr>
          <w:rFonts w:ascii="Times New Roman" w:eastAsia="Times New Roman" w:hAnsi="Times New Roman" w:cs="Times New Roman"/>
          <w:kern w:val="0"/>
          <w:lang w:eastAsia="pt-BR"/>
        </w:rPr>
      </w:pPr>
      <w:r w:rsidRPr="005B0208">
        <w:rPr>
          <w:rFonts w:ascii="Times New Roman" w:eastAsia="Times New Roman" w:hAnsi="Times New Roman" w:cs="Times New Roman"/>
          <w:b/>
          <w:bCs/>
          <w:kern w:val="0"/>
          <w:lang w:eastAsia="pt-BR"/>
        </w:rPr>
        <w:t>Art. 1º</w:t>
      </w:r>
      <w:r w:rsidRPr="005B0208">
        <w:rPr>
          <w:rFonts w:ascii="Times New Roman" w:eastAsia="Times New Roman" w:hAnsi="Times New Roman" w:cs="Times New Roman"/>
          <w:kern w:val="0"/>
          <w:lang w:eastAsia="pt-BR"/>
        </w:rPr>
        <w:t xml:space="preserve"> Fica instituído, no âmbito do Município de Santa Margarida do Sul, o Plano Municipal de Esporte e Lazer, com vigência de dez anos, o qual passa a constituir o instrumento norteador das referidas políticas públicas no município.</w:t>
      </w:r>
    </w:p>
    <w:p w:rsidR="00797949" w:rsidRPr="005B0208" w:rsidRDefault="00797949" w:rsidP="00797949">
      <w:pPr>
        <w:spacing w:after="0" w:line="240" w:lineRule="auto"/>
        <w:jc w:val="both"/>
        <w:rPr>
          <w:rFonts w:ascii="Times New Roman" w:eastAsia="Times New Roman" w:hAnsi="Times New Roman" w:cs="Times New Roman"/>
          <w:kern w:val="0"/>
          <w:lang w:eastAsia="pt-BR"/>
        </w:rPr>
      </w:pPr>
    </w:p>
    <w:p w:rsidR="00797949" w:rsidRDefault="00797949" w:rsidP="00797949">
      <w:pPr>
        <w:spacing w:after="0" w:line="240" w:lineRule="auto"/>
        <w:jc w:val="both"/>
        <w:rPr>
          <w:rFonts w:ascii="Times New Roman" w:eastAsia="Times New Roman" w:hAnsi="Times New Roman" w:cs="Times New Roman"/>
          <w:kern w:val="0"/>
          <w:lang w:eastAsia="pt-BR"/>
        </w:rPr>
      </w:pPr>
      <w:r w:rsidRPr="005B0208">
        <w:rPr>
          <w:rFonts w:ascii="Times New Roman" w:eastAsia="Times New Roman" w:hAnsi="Times New Roman" w:cs="Times New Roman"/>
          <w:b/>
          <w:bCs/>
          <w:kern w:val="0"/>
          <w:lang w:eastAsia="pt-BR"/>
        </w:rPr>
        <w:t>Art. 2º</w:t>
      </w:r>
      <w:r w:rsidRPr="005B0208">
        <w:rPr>
          <w:rFonts w:ascii="Times New Roman" w:eastAsia="Times New Roman" w:hAnsi="Times New Roman" w:cs="Times New Roman"/>
          <w:kern w:val="0"/>
          <w:lang w:eastAsia="pt-BR"/>
        </w:rPr>
        <w:t xml:space="preserve"> O Plano Municipal passa a vigorar conforme o texto constante do Anexo Único desta Lei, que integra o presente Projeto para todos os fins de direito.</w:t>
      </w:r>
    </w:p>
    <w:p w:rsidR="00797949" w:rsidRPr="005B0208" w:rsidRDefault="00797949" w:rsidP="00797949">
      <w:pPr>
        <w:spacing w:after="0" w:line="240" w:lineRule="auto"/>
        <w:jc w:val="both"/>
        <w:rPr>
          <w:rFonts w:ascii="Times New Roman" w:eastAsia="Times New Roman" w:hAnsi="Times New Roman" w:cs="Times New Roman"/>
          <w:kern w:val="0"/>
          <w:lang w:eastAsia="pt-BR"/>
        </w:rPr>
      </w:pPr>
    </w:p>
    <w:p w:rsidR="00797949" w:rsidRDefault="00797949" w:rsidP="00797949">
      <w:pPr>
        <w:spacing w:after="0" w:line="240" w:lineRule="auto"/>
        <w:jc w:val="both"/>
        <w:rPr>
          <w:rFonts w:ascii="Times New Roman" w:eastAsia="Times New Roman" w:hAnsi="Times New Roman" w:cs="Times New Roman"/>
          <w:kern w:val="0"/>
          <w:lang w:eastAsia="pt-BR"/>
        </w:rPr>
      </w:pPr>
      <w:r w:rsidRPr="005B0208">
        <w:rPr>
          <w:rFonts w:ascii="Times New Roman" w:eastAsia="Times New Roman" w:hAnsi="Times New Roman" w:cs="Times New Roman"/>
          <w:b/>
          <w:bCs/>
          <w:kern w:val="0"/>
          <w:lang w:eastAsia="pt-BR"/>
        </w:rPr>
        <w:t>Art. 3º</w:t>
      </w:r>
      <w:r w:rsidRPr="005B0208">
        <w:rPr>
          <w:rFonts w:ascii="Times New Roman" w:eastAsia="Times New Roman" w:hAnsi="Times New Roman" w:cs="Times New Roman"/>
          <w:kern w:val="0"/>
          <w:lang w:eastAsia="pt-BR"/>
        </w:rPr>
        <w:t xml:space="preserve"> Compete ao Poder Executivo, por meio dos órgãos competentes, assegurar a execução do Plano Municipal, promovendo as ações, metas, diretrizes e instrumentos nele estabelecidos.</w:t>
      </w:r>
    </w:p>
    <w:p w:rsidR="00797949" w:rsidRPr="005B0208" w:rsidRDefault="00797949" w:rsidP="00797949">
      <w:pPr>
        <w:spacing w:after="0" w:line="240" w:lineRule="auto"/>
        <w:jc w:val="both"/>
        <w:rPr>
          <w:rFonts w:ascii="Times New Roman" w:eastAsia="Times New Roman" w:hAnsi="Times New Roman" w:cs="Times New Roman"/>
          <w:kern w:val="0"/>
          <w:lang w:eastAsia="pt-BR"/>
        </w:rPr>
      </w:pPr>
    </w:p>
    <w:p w:rsidR="00797949" w:rsidRDefault="00797949" w:rsidP="00797949">
      <w:pPr>
        <w:spacing w:after="0" w:line="240" w:lineRule="auto"/>
        <w:jc w:val="both"/>
        <w:rPr>
          <w:rFonts w:ascii="Times New Roman" w:eastAsia="Times New Roman" w:hAnsi="Times New Roman" w:cs="Times New Roman"/>
          <w:kern w:val="0"/>
          <w:lang w:eastAsia="pt-BR"/>
        </w:rPr>
      </w:pPr>
      <w:r w:rsidRPr="005B0208">
        <w:rPr>
          <w:rFonts w:ascii="Times New Roman" w:eastAsia="Times New Roman" w:hAnsi="Times New Roman" w:cs="Times New Roman"/>
          <w:b/>
          <w:bCs/>
          <w:kern w:val="0"/>
          <w:lang w:eastAsia="pt-BR"/>
        </w:rPr>
        <w:t>Art. 4º</w:t>
      </w:r>
      <w:r w:rsidRPr="005B0208">
        <w:rPr>
          <w:rFonts w:ascii="Times New Roman" w:eastAsia="Times New Roman" w:hAnsi="Times New Roman" w:cs="Times New Roman"/>
          <w:kern w:val="0"/>
          <w:lang w:eastAsia="pt-BR"/>
        </w:rPr>
        <w:t xml:space="preserve"> O Plano Municipal será revisado a cada dez anos, permitida sua atualização a qualquer tempo, mediante ampla participação da sociedade civil, por intermédio da Secretaria Municipal de Cultura, Turismo, Desporto, Lazer e Eventos e do seu referido Conselho Municipal.</w:t>
      </w:r>
    </w:p>
    <w:p w:rsidR="00797949" w:rsidRPr="005B0208" w:rsidRDefault="00797949" w:rsidP="00797949">
      <w:pPr>
        <w:spacing w:after="0" w:line="240" w:lineRule="auto"/>
        <w:jc w:val="both"/>
        <w:rPr>
          <w:rFonts w:ascii="Times New Roman" w:eastAsia="Times New Roman" w:hAnsi="Times New Roman" w:cs="Times New Roman"/>
          <w:kern w:val="0"/>
          <w:lang w:eastAsia="pt-BR"/>
        </w:rPr>
      </w:pPr>
    </w:p>
    <w:p w:rsidR="00797949" w:rsidRDefault="00797949" w:rsidP="00797949">
      <w:pPr>
        <w:spacing w:after="0" w:line="240" w:lineRule="auto"/>
        <w:jc w:val="both"/>
        <w:rPr>
          <w:rFonts w:ascii="Times New Roman" w:eastAsia="Times New Roman" w:hAnsi="Times New Roman" w:cs="Times New Roman"/>
          <w:kern w:val="0"/>
          <w:lang w:eastAsia="pt-BR"/>
        </w:rPr>
      </w:pPr>
      <w:r w:rsidRPr="005B0208">
        <w:rPr>
          <w:rFonts w:ascii="Times New Roman" w:eastAsia="Times New Roman" w:hAnsi="Times New Roman" w:cs="Times New Roman"/>
          <w:b/>
          <w:bCs/>
          <w:kern w:val="0"/>
          <w:lang w:eastAsia="pt-BR"/>
        </w:rPr>
        <w:t>Art. 5º</w:t>
      </w:r>
      <w:r w:rsidRPr="005B0208">
        <w:rPr>
          <w:rFonts w:ascii="Times New Roman" w:eastAsia="Times New Roman" w:hAnsi="Times New Roman" w:cs="Times New Roman"/>
          <w:kern w:val="0"/>
          <w:lang w:eastAsia="pt-BR"/>
        </w:rPr>
        <w:t xml:space="preserve"> Esta Lei entra em vigor na data de sua publicação.</w:t>
      </w:r>
    </w:p>
    <w:p w:rsidR="00797949" w:rsidRPr="005B0208" w:rsidRDefault="00797949" w:rsidP="00797949">
      <w:pPr>
        <w:spacing w:after="0" w:line="240" w:lineRule="auto"/>
        <w:jc w:val="both"/>
        <w:rPr>
          <w:rFonts w:ascii="Times New Roman" w:eastAsia="Times New Roman" w:hAnsi="Times New Roman" w:cs="Times New Roman"/>
          <w:kern w:val="0"/>
          <w:lang w:eastAsia="pt-BR"/>
        </w:rPr>
      </w:pPr>
    </w:p>
    <w:p w:rsidR="00797949" w:rsidRPr="005B0208" w:rsidRDefault="00797949" w:rsidP="00797949">
      <w:pPr>
        <w:spacing w:after="0" w:line="240" w:lineRule="auto"/>
        <w:jc w:val="both"/>
        <w:rPr>
          <w:rFonts w:ascii="Times New Roman" w:eastAsia="Times New Roman" w:hAnsi="Times New Roman" w:cs="Times New Roman"/>
          <w:kern w:val="0"/>
          <w:lang w:eastAsia="pt-BR"/>
        </w:rPr>
      </w:pPr>
    </w:p>
    <w:p w:rsidR="00797949" w:rsidRPr="005B0208" w:rsidRDefault="00797949" w:rsidP="00797949">
      <w:pPr>
        <w:spacing w:after="0" w:line="240" w:lineRule="auto"/>
        <w:jc w:val="right"/>
        <w:rPr>
          <w:rFonts w:ascii="Times New Roman" w:eastAsia="Times New Roman" w:hAnsi="Times New Roman" w:cs="Times New Roman"/>
          <w:kern w:val="0"/>
          <w:lang w:eastAsia="pt-BR"/>
        </w:rPr>
      </w:pPr>
      <w:r w:rsidRPr="005B0208">
        <w:rPr>
          <w:rFonts w:ascii="Times New Roman" w:eastAsia="Times New Roman" w:hAnsi="Times New Roman" w:cs="Times New Roman"/>
          <w:kern w:val="0"/>
          <w:lang w:eastAsia="pt-BR"/>
        </w:rPr>
        <w:t>Gabinete do Prefeito de Santa Margarida do Sul, 29 de julho de 2025.</w:t>
      </w:r>
    </w:p>
    <w:p w:rsidR="00797949" w:rsidRPr="005B0208" w:rsidRDefault="00797949" w:rsidP="00797949">
      <w:pPr>
        <w:spacing w:after="0" w:line="240" w:lineRule="auto"/>
        <w:jc w:val="right"/>
        <w:rPr>
          <w:rFonts w:ascii="Times New Roman" w:eastAsia="Times New Roman" w:hAnsi="Times New Roman" w:cs="Times New Roman"/>
          <w:kern w:val="0"/>
          <w:lang w:eastAsia="pt-BR"/>
        </w:rPr>
      </w:pPr>
    </w:p>
    <w:p w:rsidR="00797949" w:rsidRPr="005B0208" w:rsidRDefault="00797949" w:rsidP="00797949">
      <w:pPr>
        <w:spacing w:after="0" w:line="240" w:lineRule="auto"/>
        <w:jc w:val="right"/>
        <w:rPr>
          <w:rFonts w:ascii="Times New Roman" w:eastAsia="Times New Roman" w:hAnsi="Times New Roman" w:cs="Times New Roman"/>
          <w:kern w:val="0"/>
          <w:lang w:eastAsia="pt-BR"/>
        </w:rPr>
      </w:pPr>
    </w:p>
    <w:p w:rsidR="00797949" w:rsidRPr="005B0208" w:rsidRDefault="00797949" w:rsidP="00797949">
      <w:pPr>
        <w:spacing w:after="0" w:line="240" w:lineRule="auto"/>
        <w:jc w:val="both"/>
        <w:rPr>
          <w:rFonts w:ascii="Times New Roman" w:eastAsia="Times New Roman" w:hAnsi="Times New Roman" w:cs="Times New Roman"/>
          <w:kern w:val="0"/>
          <w:lang w:eastAsia="pt-BR"/>
        </w:rPr>
      </w:pPr>
    </w:p>
    <w:p w:rsidR="00797949" w:rsidRPr="005B0208" w:rsidRDefault="00797949" w:rsidP="00797949">
      <w:pPr>
        <w:spacing w:after="0" w:line="240" w:lineRule="auto"/>
        <w:jc w:val="center"/>
        <w:rPr>
          <w:rFonts w:ascii="Times New Roman" w:hAnsi="Times New Roman" w:cs="Times New Roman"/>
        </w:rPr>
      </w:pPr>
      <w:r w:rsidRPr="005B0208">
        <w:rPr>
          <w:rFonts w:ascii="Times New Roman" w:eastAsia="Times New Roman" w:hAnsi="Times New Roman" w:cs="Times New Roman"/>
          <w:b/>
          <w:bCs/>
          <w:kern w:val="0"/>
          <w:lang w:eastAsia="pt-BR"/>
        </w:rPr>
        <w:t>Luiz Felipe Brenner Machado</w:t>
      </w:r>
      <w:r w:rsidRPr="005B0208">
        <w:rPr>
          <w:rFonts w:ascii="Times New Roman" w:eastAsia="Times New Roman" w:hAnsi="Times New Roman" w:cs="Times New Roman"/>
          <w:kern w:val="0"/>
          <w:lang w:eastAsia="pt-BR"/>
        </w:rPr>
        <w:br/>
        <w:t>Prefeito Municipal</w:t>
      </w:r>
      <w:r w:rsidRPr="005B0208">
        <w:rPr>
          <w:rFonts w:ascii="Times New Roman" w:hAnsi="Times New Roman" w:cs="Times New Roman"/>
        </w:rPr>
        <w:br w:type="page"/>
      </w:r>
    </w:p>
    <w:p w:rsidR="00797949" w:rsidRPr="00797949" w:rsidRDefault="00797949" w:rsidP="00797949">
      <w:pPr>
        <w:spacing w:after="0" w:line="240" w:lineRule="auto"/>
        <w:jc w:val="center"/>
        <w:rPr>
          <w:rFonts w:ascii="Times New Roman" w:eastAsia="Times New Roman" w:hAnsi="Times New Roman" w:cs="Times New Roman"/>
          <w:b/>
          <w:bCs/>
          <w:kern w:val="0"/>
          <w:sz w:val="20"/>
          <w:szCs w:val="20"/>
          <w:lang w:eastAsia="pt-BR"/>
        </w:rPr>
      </w:pPr>
      <w:r w:rsidRPr="00797949">
        <w:rPr>
          <w:rFonts w:ascii="Times New Roman" w:eastAsia="Times New Roman" w:hAnsi="Times New Roman" w:cs="Times New Roman"/>
          <w:b/>
          <w:bCs/>
          <w:kern w:val="0"/>
          <w:sz w:val="20"/>
          <w:szCs w:val="20"/>
          <w:lang w:eastAsia="pt-BR"/>
        </w:rPr>
        <w:lastRenderedPageBreak/>
        <w:t>EXPOSIÇÃO DE MOTIVOS</w:t>
      </w:r>
    </w:p>
    <w:p w:rsidR="00797949" w:rsidRPr="00797949" w:rsidRDefault="00797949" w:rsidP="00797949">
      <w:pPr>
        <w:spacing w:after="0" w:line="240" w:lineRule="auto"/>
        <w:jc w:val="center"/>
        <w:rPr>
          <w:rFonts w:ascii="Times New Roman" w:eastAsia="Times New Roman" w:hAnsi="Times New Roman" w:cs="Times New Roman"/>
          <w:kern w:val="0"/>
          <w:sz w:val="20"/>
          <w:szCs w:val="20"/>
          <w:lang w:eastAsia="pt-BR"/>
        </w:rPr>
      </w:pPr>
    </w:p>
    <w:p w:rsidR="00797949" w:rsidRPr="00797949" w:rsidRDefault="00797949" w:rsidP="00797949">
      <w:pPr>
        <w:spacing w:after="0" w:line="240" w:lineRule="auto"/>
        <w:jc w:val="both"/>
        <w:rPr>
          <w:rFonts w:ascii="Times New Roman" w:eastAsia="Times New Roman" w:hAnsi="Times New Roman" w:cs="Times New Roman"/>
          <w:b/>
          <w:bCs/>
          <w:kern w:val="0"/>
          <w:sz w:val="20"/>
          <w:szCs w:val="20"/>
          <w:lang w:eastAsia="pt-BR"/>
        </w:rPr>
      </w:pPr>
      <w:r w:rsidRPr="00797949">
        <w:rPr>
          <w:rFonts w:ascii="Times New Roman" w:eastAsia="Times New Roman" w:hAnsi="Times New Roman" w:cs="Times New Roman"/>
          <w:b/>
          <w:bCs/>
          <w:kern w:val="0"/>
          <w:sz w:val="20"/>
          <w:szCs w:val="20"/>
          <w:lang w:eastAsia="pt-BR"/>
        </w:rPr>
        <w:t xml:space="preserve">Senhor Presidente, </w:t>
      </w:r>
    </w:p>
    <w:p w:rsidR="00797949" w:rsidRPr="00797949" w:rsidRDefault="00797949" w:rsidP="00797949">
      <w:pPr>
        <w:spacing w:after="0" w:line="240" w:lineRule="auto"/>
        <w:jc w:val="both"/>
        <w:rPr>
          <w:rFonts w:ascii="Times New Roman" w:eastAsia="Times New Roman" w:hAnsi="Times New Roman" w:cs="Times New Roman"/>
          <w:b/>
          <w:bCs/>
          <w:kern w:val="0"/>
          <w:sz w:val="20"/>
          <w:szCs w:val="20"/>
          <w:lang w:eastAsia="pt-BR"/>
        </w:rPr>
      </w:pPr>
      <w:r w:rsidRPr="00797949">
        <w:rPr>
          <w:rFonts w:ascii="Times New Roman" w:eastAsia="Times New Roman" w:hAnsi="Times New Roman" w:cs="Times New Roman"/>
          <w:b/>
          <w:bCs/>
          <w:kern w:val="0"/>
          <w:sz w:val="20"/>
          <w:szCs w:val="20"/>
          <w:lang w:eastAsia="pt-BR"/>
        </w:rPr>
        <w:t>Senhores Vereadores,</w:t>
      </w:r>
    </w:p>
    <w:p w:rsidR="00797949" w:rsidRPr="00797949" w:rsidRDefault="00797949" w:rsidP="00797949">
      <w:pPr>
        <w:spacing w:after="0" w:line="240" w:lineRule="auto"/>
        <w:jc w:val="both"/>
        <w:rPr>
          <w:rFonts w:ascii="Times New Roman" w:eastAsia="Times New Roman" w:hAnsi="Times New Roman" w:cs="Times New Roman"/>
          <w:b/>
          <w:bCs/>
          <w:kern w:val="0"/>
          <w:sz w:val="20"/>
          <w:szCs w:val="20"/>
          <w:lang w:eastAsia="pt-BR"/>
        </w:rPr>
      </w:pPr>
    </w:p>
    <w:p w:rsidR="00797949" w:rsidRPr="00797949" w:rsidRDefault="00797949" w:rsidP="00797949">
      <w:pPr>
        <w:pStyle w:val="NormalWeb"/>
        <w:spacing w:before="0" w:beforeAutospacing="0" w:after="0" w:afterAutospacing="0"/>
        <w:jc w:val="both"/>
        <w:rPr>
          <w:sz w:val="20"/>
          <w:szCs w:val="20"/>
        </w:rPr>
      </w:pPr>
      <w:r w:rsidRPr="00797949">
        <w:rPr>
          <w:sz w:val="20"/>
          <w:szCs w:val="20"/>
        </w:rPr>
        <w:t>Apresento, de forma genérica e sem menção a dispositivos legais, as razões pelas quais a implantação de um Plano Municipal de Esporte e Lazer representa um investimento estratégico e benéfico para Santa Margarida do Sul:</w:t>
      </w:r>
    </w:p>
    <w:p w:rsidR="00797949" w:rsidRPr="00797949" w:rsidRDefault="00797949" w:rsidP="00797949">
      <w:pPr>
        <w:pStyle w:val="NormalWeb"/>
        <w:spacing w:before="0" w:beforeAutospacing="0" w:after="0" w:afterAutospacing="0"/>
        <w:jc w:val="both"/>
        <w:rPr>
          <w:sz w:val="20"/>
          <w:szCs w:val="20"/>
        </w:rPr>
      </w:pPr>
    </w:p>
    <w:p w:rsidR="00797949" w:rsidRPr="00797949" w:rsidRDefault="00797949" w:rsidP="00797949">
      <w:pPr>
        <w:pStyle w:val="NormalWeb"/>
        <w:numPr>
          <w:ilvl w:val="0"/>
          <w:numId w:val="16"/>
        </w:numPr>
        <w:spacing w:before="0" w:beforeAutospacing="0" w:after="0" w:afterAutospacing="0"/>
        <w:jc w:val="both"/>
        <w:rPr>
          <w:sz w:val="20"/>
          <w:szCs w:val="20"/>
        </w:rPr>
      </w:pPr>
      <w:r w:rsidRPr="00797949">
        <w:rPr>
          <w:rStyle w:val="Forte"/>
          <w:rFonts w:eastAsiaTheme="majorEastAsia"/>
          <w:sz w:val="20"/>
          <w:szCs w:val="20"/>
        </w:rPr>
        <w:t xml:space="preserve">Promoção da Saúde e Bem-Estar: </w:t>
      </w:r>
      <w:r w:rsidRPr="00797949">
        <w:rPr>
          <w:sz w:val="20"/>
          <w:szCs w:val="20"/>
        </w:rPr>
        <w:t>Ao estimular a prática regular de atividades físicas e recreativas, o Plano incentiva hábitos saudáveis que contribuem para a prevenção de doenças, redução de custos com saúde pública e aumento da qualidade de vida de nossos munícipes.</w:t>
      </w:r>
    </w:p>
    <w:p w:rsidR="00797949" w:rsidRPr="00797949" w:rsidRDefault="00797949" w:rsidP="00797949">
      <w:pPr>
        <w:pStyle w:val="NormalWeb"/>
        <w:numPr>
          <w:ilvl w:val="0"/>
          <w:numId w:val="16"/>
        </w:numPr>
        <w:spacing w:before="0" w:beforeAutospacing="0" w:after="0" w:afterAutospacing="0"/>
        <w:jc w:val="both"/>
        <w:rPr>
          <w:sz w:val="20"/>
          <w:szCs w:val="20"/>
        </w:rPr>
      </w:pPr>
      <w:r w:rsidRPr="00797949">
        <w:rPr>
          <w:rStyle w:val="Forte"/>
          <w:rFonts w:eastAsiaTheme="majorEastAsia"/>
          <w:sz w:val="20"/>
          <w:szCs w:val="20"/>
        </w:rPr>
        <w:t xml:space="preserve">Fortalecimento dos Vínculos Comunitários: </w:t>
      </w:r>
      <w:r w:rsidRPr="00797949">
        <w:rPr>
          <w:sz w:val="20"/>
          <w:szCs w:val="20"/>
        </w:rPr>
        <w:t>Espaços destinados ao esporte e ao lazer tornam-se pontos de encontro e convívio social, aproximando gerações, estreitando laços entre vizinhos e criando um sentimento de pertencimento e coesão no município.</w:t>
      </w:r>
    </w:p>
    <w:p w:rsidR="00797949" w:rsidRPr="00797949" w:rsidRDefault="00797949" w:rsidP="00797949">
      <w:pPr>
        <w:pStyle w:val="NormalWeb"/>
        <w:numPr>
          <w:ilvl w:val="0"/>
          <w:numId w:val="16"/>
        </w:numPr>
        <w:spacing w:before="0" w:beforeAutospacing="0" w:after="0" w:afterAutospacing="0"/>
        <w:jc w:val="both"/>
        <w:rPr>
          <w:sz w:val="20"/>
          <w:szCs w:val="20"/>
        </w:rPr>
      </w:pPr>
      <w:r w:rsidRPr="00797949">
        <w:rPr>
          <w:rStyle w:val="Forte"/>
          <w:rFonts w:eastAsiaTheme="majorEastAsia"/>
          <w:sz w:val="20"/>
          <w:szCs w:val="20"/>
        </w:rPr>
        <w:t xml:space="preserve">Desenvolvimento de Talentos Locais: </w:t>
      </w:r>
      <w:r w:rsidRPr="00797949">
        <w:rPr>
          <w:sz w:val="20"/>
          <w:szCs w:val="20"/>
        </w:rPr>
        <w:t>A existência de infraestrutura adequada e de programas de incentivo ajuda a identificar e apoiar jovens com aptidão esportiva, abrindo caminhos para projetos sociais, bolsas de estudo e até mesmo visibilidade em competições regionais e nacionais.</w:t>
      </w:r>
    </w:p>
    <w:p w:rsidR="00797949" w:rsidRPr="00797949" w:rsidRDefault="00797949" w:rsidP="00797949">
      <w:pPr>
        <w:pStyle w:val="NormalWeb"/>
        <w:numPr>
          <w:ilvl w:val="0"/>
          <w:numId w:val="16"/>
        </w:numPr>
        <w:spacing w:before="0" w:beforeAutospacing="0" w:after="0" w:afterAutospacing="0"/>
        <w:jc w:val="both"/>
        <w:rPr>
          <w:sz w:val="20"/>
          <w:szCs w:val="20"/>
        </w:rPr>
      </w:pPr>
      <w:r w:rsidRPr="00797949">
        <w:rPr>
          <w:rStyle w:val="Forte"/>
          <w:rFonts w:eastAsiaTheme="majorEastAsia"/>
          <w:sz w:val="20"/>
          <w:szCs w:val="20"/>
        </w:rPr>
        <w:t xml:space="preserve">Geração de Atividades Econômicas e Turísticas: </w:t>
      </w:r>
      <w:r w:rsidRPr="00797949">
        <w:rPr>
          <w:sz w:val="20"/>
          <w:szCs w:val="20"/>
        </w:rPr>
        <w:t>Eventos esportivos e de lazer atraem visitantes, movimentam o comércio local, beneficiam a rede hoteleira e podem se tornar vitrines para produtos e serviços do município, fomentando o desenvolvimento econômico.</w:t>
      </w:r>
    </w:p>
    <w:p w:rsidR="00797949" w:rsidRPr="00797949" w:rsidRDefault="00797949" w:rsidP="00797949">
      <w:pPr>
        <w:pStyle w:val="NormalWeb"/>
        <w:numPr>
          <w:ilvl w:val="0"/>
          <w:numId w:val="16"/>
        </w:numPr>
        <w:spacing w:before="0" w:beforeAutospacing="0" w:after="0" w:afterAutospacing="0"/>
        <w:jc w:val="both"/>
        <w:rPr>
          <w:sz w:val="20"/>
          <w:szCs w:val="20"/>
        </w:rPr>
      </w:pPr>
      <w:r w:rsidRPr="00797949">
        <w:rPr>
          <w:rStyle w:val="Forte"/>
          <w:rFonts w:eastAsiaTheme="majorEastAsia"/>
          <w:sz w:val="20"/>
          <w:szCs w:val="20"/>
        </w:rPr>
        <w:t xml:space="preserve">Melhoria do Espaço Urbano: </w:t>
      </w:r>
      <w:r w:rsidRPr="00797949">
        <w:rPr>
          <w:sz w:val="20"/>
          <w:szCs w:val="20"/>
        </w:rPr>
        <w:t>A elaboração de um plano integrado orienta a utilização eficiente de praças, quadras e parques, garantindo manutenção contínua, segurança e acessibilidade, transformando áreas subaproveitadas em locais vibrantes e convidativos.</w:t>
      </w:r>
    </w:p>
    <w:p w:rsidR="00797949" w:rsidRPr="00797949" w:rsidRDefault="00797949" w:rsidP="00797949">
      <w:pPr>
        <w:pStyle w:val="NormalWeb"/>
        <w:numPr>
          <w:ilvl w:val="0"/>
          <w:numId w:val="16"/>
        </w:numPr>
        <w:spacing w:before="0" w:beforeAutospacing="0" w:after="0" w:afterAutospacing="0"/>
        <w:jc w:val="both"/>
        <w:rPr>
          <w:sz w:val="20"/>
          <w:szCs w:val="20"/>
        </w:rPr>
      </w:pPr>
      <w:r w:rsidRPr="00797949">
        <w:rPr>
          <w:rStyle w:val="Forte"/>
          <w:rFonts w:eastAsiaTheme="majorEastAsia"/>
          <w:sz w:val="20"/>
          <w:szCs w:val="20"/>
        </w:rPr>
        <w:t xml:space="preserve">Inclusão Social e Cultural: </w:t>
      </w:r>
      <w:r w:rsidRPr="00797949">
        <w:rPr>
          <w:sz w:val="20"/>
          <w:szCs w:val="20"/>
        </w:rPr>
        <w:t>Programas voltados ao esporte e ao lazer têm capacidade de envolver pessoas de diferentes faixas etárias, perfis socioeconômicos e habilidades, promovendo igualdade de oportunidades, reduzindo a ociosidade e fortalecendo a diversidade cultural.</w:t>
      </w:r>
    </w:p>
    <w:p w:rsidR="00797949" w:rsidRPr="00797949" w:rsidRDefault="00797949" w:rsidP="00797949">
      <w:pPr>
        <w:pStyle w:val="NormalWeb"/>
        <w:numPr>
          <w:ilvl w:val="0"/>
          <w:numId w:val="16"/>
        </w:numPr>
        <w:spacing w:before="0" w:beforeAutospacing="0" w:after="0" w:afterAutospacing="0"/>
        <w:jc w:val="both"/>
        <w:rPr>
          <w:sz w:val="20"/>
          <w:szCs w:val="20"/>
        </w:rPr>
      </w:pPr>
      <w:r w:rsidRPr="00797949">
        <w:rPr>
          <w:rStyle w:val="Forte"/>
          <w:rFonts w:eastAsiaTheme="majorEastAsia"/>
          <w:sz w:val="20"/>
          <w:szCs w:val="20"/>
        </w:rPr>
        <w:t xml:space="preserve">Engajamento da Juventude: </w:t>
      </w:r>
      <w:r w:rsidRPr="00797949">
        <w:rPr>
          <w:sz w:val="20"/>
          <w:szCs w:val="20"/>
        </w:rPr>
        <w:t>Atividades lúdico-esportivas oferecem alternativas saudáveis de entretenimento, contribuindo para desviar jovens de situações de risco e criando um senso de disciplina, trabalho em equipe e superação.</w:t>
      </w:r>
    </w:p>
    <w:p w:rsidR="00797949" w:rsidRPr="00797949" w:rsidRDefault="00797949" w:rsidP="00797949">
      <w:pPr>
        <w:pStyle w:val="NormalWeb"/>
        <w:numPr>
          <w:ilvl w:val="0"/>
          <w:numId w:val="16"/>
        </w:numPr>
        <w:spacing w:before="0" w:beforeAutospacing="0" w:after="0" w:afterAutospacing="0"/>
        <w:jc w:val="both"/>
        <w:rPr>
          <w:sz w:val="20"/>
          <w:szCs w:val="20"/>
        </w:rPr>
      </w:pPr>
      <w:r w:rsidRPr="00797949">
        <w:rPr>
          <w:rStyle w:val="Forte"/>
          <w:rFonts w:eastAsiaTheme="majorEastAsia"/>
          <w:sz w:val="20"/>
          <w:szCs w:val="20"/>
        </w:rPr>
        <w:t xml:space="preserve">Valorização da Qualidade de Vida: </w:t>
      </w:r>
      <w:r w:rsidRPr="00797949">
        <w:rPr>
          <w:sz w:val="20"/>
          <w:szCs w:val="20"/>
        </w:rPr>
        <w:t>Munícipes que dispõem de opções de lazer próximas a seu bairro tendem a desfrutar com mais frequência de momentos de relaxamento e convívio familiar, o que reflete diretamente na satisfação com a cidade onde vivem.</w:t>
      </w:r>
    </w:p>
    <w:p w:rsidR="00797949" w:rsidRPr="00797949" w:rsidRDefault="00797949" w:rsidP="00797949">
      <w:pPr>
        <w:pStyle w:val="NormalWeb"/>
        <w:numPr>
          <w:ilvl w:val="0"/>
          <w:numId w:val="16"/>
        </w:numPr>
        <w:spacing w:before="0" w:beforeAutospacing="0" w:after="0" w:afterAutospacing="0"/>
        <w:jc w:val="both"/>
        <w:rPr>
          <w:sz w:val="20"/>
          <w:szCs w:val="20"/>
        </w:rPr>
      </w:pPr>
      <w:r w:rsidRPr="00797949">
        <w:rPr>
          <w:rStyle w:val="Forte"/>
          <w:rFonts w:eastAsiaTheme="majorEastAsia"/>
          <w:sz w:val="20"/>
          <w:szCs w:val="20"/>
        </w:rPr>
        <w:t xml:space="preserve">Sustentabilidade e Meio Ambiente: </w:t>
      </w:r>
      <w:r w:rsidRPr="00797949">
        <w:rPr>
          <w:sz w:val="20"/>
          <w:szCs w:val="20"/>
        </w:rPr>
        <w:t>A concepção de áreas de lazer pode incorporar práticas de preservação ambiental, incentivando o uso consciente dos recursos, o plantio de árvores e a conexão das pessoas com a natureza.</w:t>
      </w:r>
    </w:p>
    <w:p w:rsidR="00797949" w:rsidRPr="00797949" w:rsidRDefault="00797949" w:rsidP="00797949">
      <w:pPr>
        <w:pStyle w:val="NormalWeb"/>
        <w:numPr>
          <w:ilvl w:val="0"/>
          <w:numId w:val="16"/>
        </w:numPr>
        <w:spacing w:before="0" w:beforeAutospacing="0" w:after="0" w:afterAutospacing="0"/>
        <w:jc w:val="both"/>
        <w:rPr>
          <w:sz w:val="20"/>
          <w:szCs w:val="20"/>
        </w:rPr>
      </w:pPr>
      <w:r w:rsidRPr="00797949">
        <w:rPr>
          <w:rStyle w:val="Forte"/>
          <w:rFonts w:eastAsiaTheme="majorEastAsia"/>
          <w:sz w:val="20"/>
          <w:szCs w:val="20"/>
        </w:rPr>
        <w:t xml:space="preserve">Visão de Longo Prazo: </w:t>
      </w:r>
      <w:r w:rsidRPr="00797949">
        <w:rPr>
          <w:sz w:val="20"/>
          <w:szCs w:val="20"/>
        </w:rPr>
        <w:t>Um Plano Municipal de Esporte e Lazer estabelece diretrizes duradouras para investimentos e parcerias, garantindo que os benefícios sejam colhidos não apenas no curto prazo, mas por décadas, solidificando um legado de saúde, integração e desenvolvimento.</w:t>
      </w:r>
    </w:p>
    <w:p w:rsidR="00797949" w:rsidRPr="00797949" w:rsidRDefault="00797949" w:rsidP="00797949">
      <w:pPr>
        <w:pStyle w:val="NormalWeb"/>
        <w:spacing w:before="0" w:beforeAutospacing="0" w:after="0" w:afterAutospacing="0"/>
        <w:ind w:left="720"/>
        <w:jc w:val="both"/>
        <w:rPr>
          <w:sz w:val="20"/>
          <w:szCs w:val="20"/>
        </w:rPr>
      </w:pPr>
    </w:p>
    <w:p w:rsidR="00797949" w:rsidRPr="00797949" w:rsidRDefault="00797949" w:rsidP="00797949">
      <w:pPr>
        <w:pStyle w:val="NormalWeb"/>
        <w:spacing w:before="0" w:beforeAutospacing="0" w:after="0" w:afterAutospacing="0"/>
        <w:jc w:val="both"/>
        <w:rPr>
          <w:sz w:val="20"/>
          <w:szCs w:val="20"/>
        </w:rPr>
      </w:pPr>
      <w:r w:rsidRPr="00797949">
        <w:rPr>
          <w:sz w:val="20"/>
          <w:szCs w:val="20"/>
        </w:rPr>
        <w:t>Em síntese, a instituição deste Plano representa um compromisso com o bem-estar coletivo, a valorização do cidadão e o futuro de Santa Margarida do Sul, traduzindo-se em melhorias concretas na vida diária, na economia local e na identidade comunitária.</w:t>
      </w:r>
    </w:p>
    <w:p w:rsidR="00797949" w:rsidRDefault="00797949" w:rsidP="00797949">
      <w:pPr>
        <w:spacing w:after="0" w:line="240" w:lineRule="auto"/>
        <w:rPr>
          <w:rFonts w:ascii="Times New Roman" w:eastAsia="Times New Roman" w:hAnsi="Times New Roman" w:cs="Times New Roman"/>
          <w:b/>
          <w:bCs/>
          <w:kern w:val="0"/>
          <w:sz w:val="20"/>
          <w:szCs w:val="20"/>
          <w:lang w:eastAsia="pt-BR"/>
        </w:rPr>
      </w:pPr>
    </w:p>
    <w:p w:rsidR="00797949" w:rsidRPr="00797949" w:rsidRDefault="00797949" w:rsidP="00797949">
      <w:pPr>
        <w:spacing w:after="0" w:line="240" w:lineRule="auto"/>
        <w:rPr>
          <w:rFonts w:ascii="Times New Roman" w:eastAsia="Times New Roman" w:hAnsi="Times New Roman" w:cs="Times New Roman"/>
          <w:b/>
          <w:bCs/>
          <w:kern w:val="0"/>
          <w:sz w:val="20"/>
          <w:szCs w:val="20"/>
          <w:lang w:eastAsia="pt-BR"/>
        </w:rPr>
      </w:pPr>
      <w:r w:rsidRPr="00797949">
        <w:rPr>
          <w:rFonts w:ascii="Times New Roman" w:eastAsia="Times New Roman" w:hAnsi="Times New Roman" w:cs="Times New Roman"/>
          <w:b/>
          <w:bCs/>
          <w:kern w:val="0"/>
          <w:sz w:val="20"/>
          <w:szCs w:val="20"/>
          <w:lang w:eastAsia="pt-BR"/>
        </w:rPr>
        <w:t>Atenciosamente,</w:t>
      </w:r>
    </w:p>
    <w:p w:rsidR="00797949" w:rsidRPr="00797949" w:rsidRDefault="00797949" w:rsidP="00797949">
      <w:pPr>
        <w:spacing w:after="0" w:line="240" w:lineRule="auto"/>
        <w:jc w:val="both"/>
        <w:rPr>
          <w:rFonts w:ascii="Times New Roman" w:eastAsia="Times New Roman" w:hAnsi="Times New Roman" w:cs="Times New Roman"/>
          <w:b/>
          <w:bCs/>
          <w:kern w:val="0"/>
          <w:sz w:val="20"/>
          <w:szCs w:val="20"/>
          <w:lang w:eastAsia="pt-BR"/>
        </w:rPr>
      </w:pPr>
    </w:p>
    <w:p w:rsidR="00797949" w:rsidRPr="00797949" w:rsidRDefault="00797949" w:rsidP="00797949">
      <w:pPr>
        <w:spacing w:after="0" w:line="240" w:lineRule="auto"/>
        <w:jc w:val="both"/>
        <w:rPr>
          <w:rFonts w:ascii="Times New Roman" w:eastAsia="Times New Roman" w:hAnsi="Times New Roman" w:cs="Times New Roman"/>
          <w:kern w:val="0"/>
          <w:sz w:val="20"/>
          <w:szCs w:val="20"/>
          <w:lang w:eastAsia="pt-BR"/>
        </w:rPr>
      </w:pPr>
    </w:p>
    <w:p w:rsidR="00797949" w:rsidRPr="00797949" w:rsidRDefault="00797949" w:rsidP="00797949">
      <w:pPr>
        <w:spacing w:after="0" w:line="240" w:lineRule="auto"/>
        <w:jc w:val="both"/>
        <w:rPr>
          <w:rFonts w:ascii="Times New Roman" w:eastAsia="Times New Roman" w:hAnsi="Times New Roman" w:cs="Times New Roman"/>
          <w:kern w:val="0"/>
          <w:sz w:val="20"/>
          <w:szCs w:val="20"/>
          <w:lang w:eastAsia="pt-BR"/>
        </w:rPr>
      </w:pPr>
    </w:p>
    <w:p w:rsidR="00797949" w:rsidRPr="00797949" w:rsidRDefault="00797949" w:rsidP="00797949">
      <w:pPr>
        <w:spacing w:after="0" w:line="240" w:lineRule="auto"/>
        <w:jc w:val="center"/>
        <w:rPr>
          <w:rFonts w:ascii="Times New Roman" w:eastAsia="Times New Roman" w:hAnsi="Times New Roman" w:cs="Times New Roman"/>
          <w:kern w:val="0"/>
          <w:sz w:val="20"/>
          <w:szCs w:val="20"/>
          <w:lang w:eastAsia="pt-BR"/>
        </w:rPr>
      </w:pPr>
      <w:r w:rsidRPr="00797949">
        <w:rPr>
          <w:rFonts w:ascii="Times New Roman" w:eastAsia="Times New Roman" w:hAnsi="Times New Roman" w:cs="Times New Roman"/>
          <w:b/>
          <w:bCs/>
          <w:kern w:val="0"/>
          <w:sz w:val="20"/>
          <w:szCs w:val="20"/>
          <w:lang w:eastAsia="pt-BR"/>
        </w:rPr>
        <w:t>Luiz Felipe Brenner Machado</w:t>
      </w:r>
      <w:r w:rsidRPr="00797949">
        <w:rPr>
          <w:rFonts w:ascii="Times New Roman" w:eastAsia="Times New Roman" w:hAnsi="Times New Roman" w:cs="Times New Roman"/>
          <w:kern w:val="0"/>
          <w:sz w:val="20"/>
          <w:szCs w:val="20"/>
          <w:lang w:eastAsia="pt-BR"/>
        </w:rPr>
        <w:br/>
        <w:t>Prefeito Municipal</w:t>
      </w:r>
    </w:p>
    <w:p w:rsidR="00797949" w:rsidRPr="005B0208" w:rsidRDefault="00797949" w:rsidP="00797949">
      <w:pPr>
        <w:spacing w:after="0" w:line="240" w:lineRule="auto"/>
        <w:jc w:val="center"/>
        <w:rPr>
          <w:rFonts w:ascii="Times New Roman" w:hAnsi="Times New Roman" w:cs="Times New Roman"/>
          <w:b/>
          <w:u w:val="single"/>
        </w:rPr>
      </w:pPr>
      <w:r w:rsidRPr="005B0208">
        <w:rPr>
          <w:rFonts w:ascii="Times New Roman" w:eastAsia="Times New Roman" w:hAnsi="Times New Roman" w:cs="Times New Roman"/>
          <w:kern w:val="0"/>
          <w:lang w:eastAsia="pt-BR"/>
        </w:rPr>
        <w:br w:type="page"/>
      </w:r>
      <w:r w:rsidRPr="005B0208">
        <w:rPr>
          <w:rFonts w:ascii="Times New Roman" w:hAnsi="Times New Roman" w:cs="Times New Roman"/>
          <w:b/>
          <w:u w:val="single"/>
        </w:rPr>
        <w:lastRenderedPageBreak/>
        <w:t>ANEXO ÚNICO</w:t>
      </w:r>
    </w:p>
    <w:p w:rsidR="00797949" w:rsidRPr="005B0208" w:rsidRDefault="00797949" w:rsidP="00797949">
      <w:pPr>
        <w:spacing w:after="0" w:line="240" w:lineRule="auto"/>
        <w:jc w:val="center"/>
        <w:rPr>
          <w:rFonts w:ascii="Times New Roman" w:hAnsi="Times New Roman" w:cs="Times New Roman"/>
          <w:b/>
          <w:u w:val="single"/>
        </w:rPr>
      </w:pPr>
    </w:p>
    <w:p w:rsidR="00797949" w:rsidRPr="005B0208" w:rsidRDefault="00797949" w:rsidP="00797949">
      <w:pPr>
        <w:spacing w:after="0" w:line="240" w:lineRule="auto"/>
        <w:jc w:val="center"/>
        <w:rPr>
          <w:rFonts w:ascii="Times New Roman" w:hAnsi="Times New Roman" w:cs="Times New Roman"/>
        </w:rPr>
      </w:pPr>
      <w:r w:rsidRPr="005B0208">
        <w:rPr>
          <w:rFonts w:ascii="Times New Roman" w:hAnsi="Times New Roman" w:cs="Times New Roman"/>
          <w:noProof/>
          <w:lang w:eastAsia="pt-BR"/>
        </w:rPr>
        <w:drawing>
          <wp:inline distT="0" distB="0" distL="0" distR="0">
            <wp:extent cx="1447800" cy="14478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30190" name="Imagem 571630190"/>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447800" cy="1447800"/>
                    </a:xfrm>
                    <a:prstGeom prst="rect">
                      <a:avLst/>
                    </a:prstGeom>
                  </pic:spPr>
                </pic:pic>
              </a:graphicData>
            </a:graphic>
          </wp:inline>
        </w:drawing>
      </w:r>
    </w:p>
    <w:p w:rsidR="00797949" w:rsidRPr="005B0208" w:rsidRDefault="00797949" w:rsidP="00797949">
      <w:pPr>
        <w:spacing w:after="0" w:line="240" w:lineRule="auto"/>
        <w:jc w:val="center"/>
        <w:rPr>
          <w:rFonts w:ascii="Times New Roman" w:hAnsi="Times New Roman" w:cs="Times New Roman"/>
        </w:rPr>
      </w:pPr>
      <w:r w:rsidRPr="005B0208">
        <w:rPr>
          <w:rFonts w:ascii="Times New Roman" w:hAnsi="Times New Roman" w:cs="Times New Roman"/>
        </w:rPr>
        <w:t>ESTADO DO RIO GRANDE DO SUL</w:t>
      </w:r>
    </w:p>
    <w:p w:rsidR="00797949" w:rsidRPr="005B0208" w:rsidRDefault="00797949" w:rsidP="00797949">
      <w:pPr>
        <w:spacing w:after="0" w:line="240" w:lineRule="auto"/>
        <w:jc w:val="center"/>
        <w:rPr>
          <w:rFonts w:ascii="Times New Roman" w:hAnsi="Times New Roman" w:cs="Times New Roman"/>
        </w:rPr>
      </w:pPr>
      <w:r w:rsidRPr="005B0208">
        <w:rPr>
          <w:rFonts w:ascii="Times New Roman" w:hAnsi="Times New Roman" w:cs="Times New Roman"/>
        </w:rPr>
        <w:t>PREFEITURA MUNICIPAL DE SANTA MARGARIDA DO SUL</w:t>
      </w:r>
    </w:p>
    <w:p w:rsidR="00797949" w:rsidRPr="005B0208" w:rsidRDefault="00797949" w:rsidP="00797949">
      <w:pPr>
        <w:spacing w:after="0" w:line="240" w:lineRule="auto"/>
        <w:jc w:val="center"/>
        <w:rPr>
          <w:rFonts w:ascii="Times New Roman" w:hAnsi="Times New Roman" w:cs="Times New Roman"/>
        </w:rPr>
      </w:pPr>
    </w:p>
    <w:p w:rsidR="00797949" w:rsidRPr="005B0208" w:rsidRDefault="00797949" w:rsidP="00797949">
      <w:pPr>
        <w:spacing w:after="0" w:line="240" w:lineRule="auto"/>
        <w:jc w:val="center"/>
        <w:rPr>
          <w:rFonts w:ascii="Times New Roman" w:hAnsi="Times New Roman" w:cs="Times New Roman"/>
        </w:rPr>
      </w:pPr>
    </w:p>
    <w:p w:rsidR="00797949" w:rsidRPr="005B0208" w:rsidRDefault="00797949" w:rsidP="00797949">
      <w:pPr>
        <w:spacing w:after="0" w:line="240" w:lineRule="auto"/>
        <w:jc w:val="center"/>
        <w:rPr>
          <w:rFonts w:ascii="Times New Roman" w:hAnsi="Times New Roman" w:cs="Times New Roman"/>
        </w:rPr>
      </w:pPr>
    </w:p>
    <w:p w:rsidR="00797949" w:rsidRPr="005B0208" w:rsidRDefault="00797949" w:rsidP="00797949">
      <w:pPr>
        <w:spacing w:after="0" w:line="240" w:lineRule="auto"/>
        <w:jc w:val="center"/>
        <w:rPr>
          <w:rFonts w:ascii="Times New Roman" w:hAnsi="Times New Roman" w:cs="Times New Roman"/>
        </w:rPr>
      </w:pPr>
    </w:p>
    <w:p w:rsidR="00797949" w:rsidRPr="005B0208" w:rsidRDefault="00797949" w:rsidP="00797949">
      <w:pPr>
        <w:spacing w:after="0" w:line="240" w:lineRule="auto"/>
        <w:jc w:val="center"/>
        <w:rPr>
          <w:rFonts w:ascii="Times New Roman" w:hAnsi="Times New Roman" w:cs="Times New Roman"/>
          <w:b/>
          <w:bCs/>
        </w:rPr>
      </w:pPr>
    </w:p>
    <w:p w:rsidR="00797949" w:rsidRPr="005B0208" w:rsidRDefault="00797949" w:rsidP="00797949">
      <w:pPr>
        <w:spacing w:after="0" w:line="240" w:lineRule="auto"/>
        <w:jc w:val="center"/>
        <w:rPr>
          <w:rFonts w:ascii="Times New Roman" w:hAnsi="Times New Roman" w:cs="Times New Roman"/>
          <w:b/>
          <w:bCs/>
        </w:rPr>
      </w:pPr>
      <w:r w:rsidRPr="005B0208">
        <w:rPr>
          <w:rFonts w:ascii="Times New Roman" w:hAnsi="Times New Roman" w:cs="Times New Roman"/>
          <w:b/>
          <w:bCs/>
        </w:rPr>
        <w:t>PLANO MUNICIPAL DE ESPORTE E LAZER</w:t>
      </w:r>
    </w:p>
    <w:p w:rsidR="00797949" w:rsidRPr="005B0208" w:rsidRDefault="00797949" w:rsidP="00797949">
      <w:pPr>
        <w:spacing w:after="0" w:line="240" w:lineRule="auto"/>
        <w:jc w:val="both"/>
        <w:rPr>
          <w:rFonts w:ascii="Times New Roman" w:hAnsi="Times New Roman" w:cs="Times New Roman"/>
          <w:b/>
          <w:bCs/>
        </w:rPr>
      </w:pPr>
    </w:p>
    <w:p w:rsidR="00797949" w:rsidRPr="005B0208" w:rsidRDefault="00797949" w:rsidP="00797949">
      <w:pPr>
        <w:spacing w:after="0" w:line="240" w:lineRule="auto"/>
        <w:jc w:val="both"/>
        <w:rPr>
          <w:rFonts w:ascii="Times New Roman" w:hAnsi="Times New Roman" w:cs="Times New Roman"/>
          <w:b/>
          <w:bCs/>
        </w:rPr>
      </w:pPr>
    </w:p>
    <w:p w:rsidR="00797949" w:rsidRPr="005B0208" w:rsidRDefault="00797949" w:rsidP="00797949">
      <w:pPr>
        <w:spacing w:after="0" w:line="240" w:lineRule="auto"/>
        <w:jc w:val="both"/>
        <w:rPr>
          <w:rFonts w:ascii="Times New Roman" w:hAnsi="Times New Roman" w:cs="Times New Roman"/>
          <w:b/>
          <w:bCs/>
        </w:rPr>
      </w:pPr>
    </w:p>
    <w:p w:rsidR="00797949" w:rsidRPr="005B0208" w:rsidRDefault="00797949" w:rsidP="00797949">
      <w:pPr>
        <w:spacing w:after="0" w:line="240" w:lineRule="auto"/>
        <w:jc w:val="both"/>
        <w:rPr>
          <w:rFonts w:ascii="Times New Roman" w:hAnsi="Times New Roman" w:cs="Times New Roman"/>
        </w:rPr>
      </w:pPr>
    </w:p>
    <w:p w:rsidR="00797949" w:rsidRPr="005B0208" w:rsidRDefault="00797949" w:rsidP="00797949">
      <w:pPr>
        <w:spacing w:after="0" w:line="240" w:lineRule="auto"/>
        <w:jc w:val="both"/>
        <w:rPr>
          <w:rFonts w:ascii="Times New Roman" w:hAnsi="Times New Roman" w:cs="Times New Roman"/>
        </w:rPr>
      </w:pPr>
    </w:p>
    <w:p w:rsidR="00797949" w:rsidRPr="005B0208" w:rsidRDefault="00797949" w:rsidP="00797949">
      <w:pPr>
        <w:spacing w:after="0" w:line="240" w:lineRule="auto"/>
        <w:jc w:val="both"/>
        <w:rPr>
          <w:rFonts w:ascii="Times New Roman" w:hAnsi="Times New Roman" w:cs="Times New Roman"/>
        </w:rPr>
      </w:pPr>
    </w:p>
    <w:p w:rsidR="00797949" w:rsidRPr="005B0208" w:rsidRDefault="00797949" w:rsidP="00797949">
      <w:pPr>
        <w:spacing w:after="0" w:line="240" w:lineRule="auto"/>
        <w:jc w:val="both"/>
        <w:rPr>
          <w:rFonts w:ascii="Times New Roman" w:hAnsi="Times New Roman" w:cs="Times New Roman"/>
        </w:rPr>
      </w:pPr>
    </w:p>
    <w:p w:rsidR="00797949" w:rsidRPr="005B0208" w:rsidRDefault="00797949" w:rsidP="00797949">
      <w:pPr>
        <w:spacing w:after="0" w:line="240" w:lineRule="auto"/>
        <w:rPr>
          <w:rFonts w:ascii="Times New Roman" w:hAnsi="Times New Roman" w:cs="Times New Roman"/>
          <w:b/>
          <w:bCs/>
        </w:rPr>
      </w:pPr>
      <w:r w:rsidRPr="005B0208">
        <w:rPr>
          <w:rFonts w:ascii="Times New Roman" w:hAnsi="Times New Roman" w:cs="Times New Roman"/>
          <w:b/>
          <w:bCs/>
        </w:rPr>
        <w:br w:type="page"/>
      </w:r>
    </w:p>
    <w:p w:rsidR="00797949" w:rsidRDefault="00797949" w:rsidP="00797949">
      <w:pPr>
        <w:spacing w:after="0" w:line="360" w:lineRule="auto"/>
        <w:jc w:val="center"/>
        <w:rPr>
          <w:rFonts w:ascii="Times New Roman" w:hAnsi="Times New Roman" w:cs="Times New Roman"/>
          <w:b/>
          <w:bCs/>
        </w:rPr>
      </w:pPr>
      <w:r w:rsidRPr="005B0208">
        <w:rPr>
          <w:rFonts w:ascii="Times New Roman" w:hAnsi="Times New Roman" w:cs="Times New Roman"/>
          <w:b/>
          <w:bCs/>
        </w:rPr>
        <w:lastRenderedPageBreak/>
        <w:t>Sumário</w:t>
      </w:r>
    </w:p>
    <w:p w:rsidR="00797949" w:rsidRPr="005B0208" w:rsidRDefault="00797949" w:rsidP="00797949">
      <w:pPr>
        <w:spacing w:after="0" w:line="360" w:lineRule="auto"/>
        <w:jc w:val="center"/>
        <w:rPr>
          <w:rFonts w:ascii="Times New Roman" w:hAnsi="Times New Roman" w:cs="Times New Roman"/>
          <w:b/>
          <w:bCs/>
        </w:rPr>
      </w:pPr>
    </w:p>
    <w:p w:rsidR="00797949" w:rsidRPr="005B0208" w:rsidRDefault="00797949" w:rsidP="00797949">
      <w:pPr>
        <w:spacing w:after="0" w:line="360" w:lineRule="auto"/>
        <w:rPr>
          <w:rFonts w:ascii="Times New Roman" w:hAnsi="Times New Roman" w:cs="Times New Roman"/>
        </w:rPr>
      </w:pPr>
    </w:p>
    <w:p w:rsidR="00797949" w:rsidRDefault="00797949" w:rsidP="00797949">
      <w:pPr>
        <w:pStyle w:val="PargrafodaLista"/>
        <w:numPr>
          <w:ilvl w:val="0"/>
          <w:numId w:val="10"/>
        </w:numPr>
        <w:spacing w:after="0" w:line="360" w:lineRule="auto"/>
        <w:rPr>
          <w:rFonts w:ascii="Times New Roman" w:hAnsi="Times New Roman" w:cs="Times New Roman"/>
        </w:rPr>
      </w:pPr>
      <w:r w:rsidRPr="005B0208">
        <w:rPr>
          <w:rFonts w:ascii="Times New Roman" w:hAnsi="Times New Roman" w:cs="Times New Roman"/>
        </w:rPr>
        <w:t>Apresentação;</w:t>
      </w:r>
    </w:p>
    <w:p w:rsidR="00797949" w:rsidRPr="005B0208" w:rsidRDefault="00797949" w:rsidP="00797949">
      <w:pPr>
        <w:pStyle w:val="PargrafodaLista"/>
        <w:spacing w:after="0" w:line="360" w:lineRule="auto"/>
        <w:rPr>
          <w:rFonts w:ascii="Times New Roman" w:hAnsi="Times New Roman" w:cs="Times New Roman"/>
        </w:rPr>
      </w:pPr>
    </w:p>
    <w:p w:rsidR="00797949" w:rsidRDefault="00797949" w:rsidP="00797949">
      <w:pPr>
        <w:pStyle w:val="PargrafodaLista"/>
        <w:numPr>
          <w:ilvl w:val="0"/>
          <w:numId w:val="10"/>
        </w:numPr>
        <w:spacing w:after="0" w:line="360" w:lineRule="auto"/>
        <w:rPr>
          <w:rFonts w:ascii="Times New Roman" w:hAnsi="Times New Roman" w:cs="Times New Roman"/>
        </w:rPr>
      </w:pPr>
      <w:r w:rsidRPr="005B0208">
        <w:rPr>
          <w:rFonts w:ascii="Times New Roman" w:hAnsi="Times New Roman" w:cs="Times New Roman"/>
        </w:rPr>
        <w:t>Introdução;</w:t>
      </w:r>
    </w:p>
    <w:p w:rsidR="00797949" w:rsidRPr="005B0208" w:rsidRDefault="00797949" w:rsidP="00797949">
      <w:pPr>
        <w:pStyle w:val="PargrafodaLista"/>
        <w:spacing w:after="0" w:line="360" w:lineRule="auto"/>
        <w:rPr>
          <w:rFonts w:ascii="Times New Roman" w:hAnsi="Times New Roman" w:cs="Times New Roman"/>
        </w:rPr>
      </w:pPr>
    </w:p>
    <w:p w:rsidR="00797949" w:rsidRDefault="00797949" w:rsidP="00797949">
      <w:pPr>
        <w:pStyle w:val="PargrafodaLista"/>
        <w:numPr>
          <w:ilvl w:val="0"/>
          <w:numId w:val="10"/>
        </w:numPr>
        <w:spacing w:after="0" w:line="360" w:lineRule="auto"/>
        <w:rPr>
          <w:rFonts w:ascii="Times New Roman" w:hAnsi="Times New Roman" w:cs="Times New Roman"/>
        </w:rPr>
      </w:pPr>
      <w:r w:rsidRPr="005B0208">
        <w:rPr>
          <w:rFonts w:ascii="Times New Roman" w:hAnsi="Times New Roman" w:cs="Times New Roman"/>
        </w:rPr>
        <w:t>Justificativa;</w:t>
      </w:r>
    </w:p>
    <w:p w:rsidR="00797949" w:rsidRPr="00797949" w:rsidRDefault="00797949" w:rsidP="00797949">
      <w:pPr>
        <w:spacing w:after="0" w:line="360" w:lineRule="auto"/>
        <w:rPr>
          <w:rFonts w:ascii="Times New Roman" w:hAnsi="Times New Roman" w:cs="Times New Roman"/>
        </w:rPr>
      </w:pPr>
    </w:p>
    <w:p w:rsidR="00797949" w:rsidRDefault="00797949" w:rsidP="00797949">
      <w:pPr>
        <w:pStyle w:val="PargrafodaLista"/>
        <w:numPr>
          <w:ilvl w:val="0"/>
          <w:numId w:val="10"/>
        </w:numPr>
        <w:spacing w:after="0" w:line="360" w:lineRule="auto"/>
        <w:rPr>
          <w:rFonts w:ascii="Times New Roman" w:hAnsi="Times New Roman" w:cs="Times New Roman"/>
        </w:rPr>
      </w:pPr>
      <w:r w:rsidRPr="005B0208">
        <w:rPr>
          <w:rFonts w:ascii="Times New Roman" w:hAnsi="Times New Roman" w:cs="Times New Roman"/>
        </w:rPr>
        <w:t>Metodologia;</w:t>
      </w:r>
    </w:p>
    <w:p w:rsidR="00797949" w:rsidRPr="00797949" w:rsidRDefault="00797949" w:rsidP="00797949">
      <w:pPr>
        <w:spacing w:after="0" w:line="360" w:lineRule="auto"/>
        <w:rPr>
          <w:rFonts w:ascii="Times New Roman" w:hAnsi="Times New Roman" w:cs="Times New Roman"/>
        </w:rPr>
      </w:pPr>
    </w:p>
    <w:p w:rsidR="00797949" w:rsidRDefault="00797949" w:rsidP="00797949">
      <w:pPr>
        <w:pStyle w:val="PargrafodaLista"/>
        <w:numPr>
          <w:ilvl w:val="0"/>
          <w:numId w:val="10"/>
        </w:numPr>
        <w:spacing w:after="0" w:line="360" w:lineRule="auto"/>
        <w:rPr>
          <w:rFonts w:ascii="Times New Roman" w:hAnsi="Times New Roman" w:cs="Times New Roman"/>
        </w:rPr>
      </w:pPr>
      <w:r w:rsidRPr="005B0208">
        <w:rPr>
          <w:rFonts w:ascii="Times New Roman" w:hAnsi="Times New Roman" w:cs="Times New Roman"/>
        </w:rPr>
        <w:t>Objetivos;</w:t>
      </w:r>
    </w:p>
    <w:p w:rsidR="00797949" w:rsidRPr="00797949" w:rsidRDefault="00797949" w:rsidP="00797949">
      <w:pPr>
        <w:spacing w:after="0" w:line="360" w:lineRule="auto"/>
        <w:rPr>
          <w:rFonts w:ascii="Times New Roman" w:hAnsi="Times New Roman" w:cs="Times New Roman"/>
        </w:rPr>
      </w:pPr>
    </w:p>
    <w:p w:rsidR="00797949" w:rsidRDefault="00797949" w:rsidP="00797949">
      <w:pPr>
        <w:pStyle w:val="PargrafodaLista"/>
        <w:numPr>
          <w:ilvl w:val="0"/>
          <w:numId w:val="10"/>
        </w:numPr>
        <w:spacing w:after="0" w:line="360" w:lineRule="auto"/>
        <w:rPr>
          <w:rFonts w:ascii="Times New Roman" w:hAnsi="Times New Roman" w:cs="Times New Roman"/>
        </w:rPr>
      </w:pPr>
      <w:r w:rsidRPr="005B0208">
        <w:rPr>
          <w:rFonts w:ascii="Times New Roman" w:hAnsi="Times New Roman" w:cs="Times New Roman"/>
        </w:rPr>
        <w:t>Metas;</w:t>
      </w:r>
    </w:p>
    <w:p w:rsidR="00797949" w:rsidRPr="00797949" w:rsidRDefault="00797949" w:rsidP="00797949">
      <w:pPr>
        <w:spacing w:after="0" w:line="360" w:lineRule="auto"/>
        <w:rPr>
          <w:rFonts w:ascii="Times New Roman" w:hAnsi="Times New Roman" w:cs="Times New Roman"/>
        </w:rPr>
      </w:pPr>
    </w:p>
    <w:p w:rsidR="00797949" w:rsidRDefault="00797949" w:rsidP="00797949">
      <w:pPr>
        <w:pStyle w:val="PargrafodaLista"/>
        <w:numPr>
          <w:ilvl w:val="0"/>
          <w:numId w:val="10"/>
        </w:numPr>
        <w:spacing w:after="0" w:line="360" w:lineRule="auto"/>
        <w:rPr>
          <w:rFonts w:ascii="Times New Roman" w:hAnsi="Times New Roman" w:cs="Times New Roman"/>
        </w:rPr>
      </w:pPr>
      <w:r w:rsidRPr="005B0208">
        <w:rPr>
          <w:rFonts w:ascii="Times New Roman" w:hAnsi="Times New Roman" w:cs="Times New Roman"/>
        </w:rPr>
        <w:t>Plano de Ação</w:t>
      </w:r>
      <w:r w:rsidRPr="005B0208">
        <w:rPr>
          <w:rFonts w:ascii="Times New Roman" w:hAnsi="Times New Roman" w:cs="Times New Roman"/>
        </w:rPr>
        <w:br/>
      </w:r>
    </w:p>
    <w:p w:rsidR="00797949" w:rsidRPr="005B0208" w:rsidRDefault="00797949" w:rsidP="00797949">
      <w:pPr>
        <w:rPr>
          <w:rFonts w:ascii="Times New Roman" w:hAnsi="Times New Roman" w:cs="Times New Roman"/>
        </w:rPr>
      </w:pPr>
      <w:r>
        <w:rPr>
          <w:rFonts w:ascii="Times New Roman" w:hAnsi="Times New Roman" w:cs="Times New Roman"/>
        </w:rPr>
        <w:br w:type="page"/>
      </w:r>
    </w:p>
    <w:p w:rsidR="00797949" w:rsidRPr="005B0208" w:rsidRDefault="00797949" w:rsidP="00797949">
      <w:pPr>
        <w:pStyle w:val="PargrafodaLista"/>
        <w:numPr>
          <w:ilvl w:val="0"/>
          <w:numId w:val="11"/>
        </w:numPr>
        <w:spacing w:after="0" w:line="240" w:lineRule="auto"/>
        <w:jc w:val="both"/>
        <w:rPr>
          <w:rFonts w:ascii="Times New Roman" w:hAnsi="Times New Roman" w:cs="Times New Roman"/>
          <w:b/>
          <w:bCs/>
        </w:rPr>
      </w:pPr>
      <w:r w:rsidRPr="005B0208">
        <w:rPr>
          <w:rFonts w:ascii="Times New Roman" w:hAnsi="Times New Roman" w:cs="Times New Roman"/>
          <w:b/>
          <w:bCs/>
        </w:rPr>
        <w:lastRenderedPageBreak/>
        <w:t>Apresentação</w:t>
      </w:r>
    </w:p>
    <w:p w:rsidR="00797949" w:rsidRPr="005B0208" w:rsidRDefault="00797949" w:rsidP="00797949">
      <w:pPr>
        <w:spacing w:after="0" w:line="240" w:lineRule="auto"/>
        <w:ind w:left="720"/>
        <w:jc w:val="both"/>
        <w:rPr>
          <w:rFonts w:ascii="Times New Roman" w:hAnsi="Times New Roman" w:cs="Times New Roman"/>
        </w:rPr>
      </w:pPr>
    </w:p>
    <w:p w:rsidR="00797949" w:rsidRPr="005B0208" w:rsidRDefault="00797949" w:rsidP="00797949">
      <w:pPr>
        <w:spacing w:after="0" w:line="240" w:lineRule="auto"/>
        <w:jc w:val="both"/>
        <w:rPr>
          <w:rFonts w:ascii="Times New Roman" w:hAnsi="Times New Roman" w:cs="Times New Roman"/>
        </w:rPr>
      </w:pPr>
      <w:r w:rsidRPr="005B0208">
        <w:rPr>
          <w:rFonts w:ascii="Times New Roman" w:hAnsi="Times New Roman" w:cs="Times New Roman"/>
        </w:rPr>
        <w:t xml:space="preserve">O esporte é capaz de proporcionar muitas coisas, como  aprendizagem, inclusão, respeito, independentemente de limitações físicas, esporte e lazer são fundamentais, garantindo o desenvolvimento social. A participação da comunidade é de grande importância, melhorando a qualidade de vida, o esporte é valioso para o aprendizado humano. A partir da Constituição de 1988, o lazer passou a ser direito social de todos os cidadãos brasileiros, onde também estão presentes nas constituições estaduais e leis municipais. </w:t>
      </w:r>
    </w:p>
    <w:p w:rsidR="00797949" w:rsidRPr="005B0208" w:rsidRDefault="00797949" w:rsidP="00797949">
      <w:pPr>
        <w:spacing w:after="0" w:line="240" w:lineRule="auto"/>
        <w:jc w:val="both"/>
        <w:rPr>
          <w:rFonts w:ascii="Times New Roman" w:hAnsi="Times New Roman" w:cs="Times New Roman"/>
        </w:rPr>
      </w:pPr>
      <w:r w:rsidRPr="005B0208">
        <w:rPr>
          <w:rFonts w:ascii="Times New Roman" w:hAnsi="Times New Roman" w:cs="Times New Roman"/>
        </w:rPr>
        <w:t>O papel do esporte é fundamental na sociedade, a prática esportiva contribui para a melhoria da saúde física como a mental, reduzindo riscos de doenças e promovendo o bem-estar.  O esporte e lazer nem sempre foram reconhecidos na política pública, vem ganhando importância há bem pouco tempo, somente a partir dos anos 90 que livros e pesquisas começaram a aparecer com mais frequência, sendo assim o esporte e lazer foi considerado como um setor de importância para o desenvolvimento social, aumentando cada vez mais as experiências setoriais públicas nos municípios, hoje se vê o esporte e lazer como um setor importante tendo a necessidade de investir conhecimento. Ao falar sobre esporte é falar sobre o desenvolvimento humano sem sombra de dúvidas, é um passo muito importante começar a dar mais valor a algo de tamanha importância, alcançar objetivos nesta área vai ser uma contribuição significativa para os cidadãos.</w:t>
      </w:r>
    </w:p>
    <w:p w:rsidR="00797949" w:rsidRPr="005B0208" w:rsidRDefault="00797949" w:rsidP="00797949">
      <w:pPr>
        <w:spacing w:after="0" w:line="240" w:lineRule="auto"/>
        <w:jc w:val="both"/>
        <w:rPr>
          <w:rFonts w:ascii="Times New Roman" w:hAnsi="Times New Roman" w:cs="Times New Roman"/>
          <w:b/>
          <w:bCs/>
        </w:rPr>
      </w:pPr>
      <w:r w:rsidRPr="005B0208">
        <w:rPr>
          <w:rFonts w:ascii="Times New Roman" w:hAnsi="Times New Roman" w:cs="Times New Roman"/>
        </w:rPr>
        <w:t xml:space="preserve">O esporte pode ser muitas coisas, pode ser superação de limites, desenvolvimento, aprendizagem, solidariedade, inclusão, educação, o esporte é uma linguagem corporal que pode viabilizar vivências de relações entre as comunidades. </w:t>
      </w:r>
    </w:p>
    <w:p w:rsidR="00797949" w:rsidRPr="005B0208" w:rsidRDefault="00797949" w:rsidP="00797949">
      <w:pPr>
        <w:spacing w:after="0" w:line="240" w:lineRule="auto"/>
        <w:jc w:val="both"/>
        <w:rPr>
          <w:rFonts w:ascii="Times New Roman" w:hAnsi="Times New Roman" w:cs="Times New Roman"/>
          <w:b/>
          <w:bCs/>
        </w:rPr>
      </w:pPr>
    </w:p>
    <w:p w:rsidR="00797949" w:rsidRPr="005B0208" w:rsidRDefault="00797949" w:rsidP="00797949">
      <w:pPr>
        <w:pStyle w:val="PargrafodaLista"/>
        <w:numPr>
          <w:ilvl w:val="0"/>
          <w:numId w:val="11"/>
        </w:numPr>
        <w:spacing w:after="0" w:line="240" w:lineRule="auto"/>
        <w:jc w:val="both"/>
        <w:rPr>
          <w:rFonts w:ascii="Times New Roman" w:hAnsi="Times New Roman" w:cs="Times New Roman"/>
          <w:b/>
          <w:bCs/>
        </w:rPr>
      </w:pPr>
      <w:r w:rsidRPr="005B0208">
        <w:rPr>
          <w:rFonts w:ascii="Times New Roman" w:hAnsi="Times New Roman" w:cs="Times New Roman"/>
          <w:b/>
          <w:bCs/>
        </w:rPr>
        <w:t>Introdução</w:t>
      </w:r>
    </w:p>
    <w:p w:rsidR="00797949" w:rsidRPr="005B0208" w:rsidRDefault="00797949" w:rsidP="00797949">
      <w:pPr>
        <w:spacing w:after="0" w:line="240" w:lineRule="auto"/>
        <w:ind w:left="720"/>
        <w:jc w:val="both"/>
        <w:rPr>
          <w:rFonts w:ascii="Times New Roman" w:hAnsi="Times New Roman" w:cs="Times New Roman"/>
          <w:b/>
          <w:bCs/>
        </w:rPr>
      </w:pPr>
    </w:p>
    <w:p w:rsidR="00797949" w:rsidRPr="005B0208" w:rsidRDefault="00797949" w:rsidP="00797949">
      <w:pPr>
        <w:spacing w:after="0" w:line="240" w:lineRule="auto"/>
        <w:jc w:val="both"/>
        <w:rPr>
          <w:rFonts w:ascii="Times New Roman" w:hAnsi="Times New Roman" w:cs="Times New Roman"/>
        </w:rPr>
      </w:pPr>
      <w:r w:rsidRPr="005B0208">
        <w:rPr>
          <w:rFonts w:ascii="Times New Roman" w:hAnsi="Times New Roman" w:cs="Times New Roman"/>
        </w:rPr>
        <w:t xml:space="preserve">O esporte e lazer vem ganhando muita importância ao longo dos tempos, pelo fato de serem pilares fundamentais para uma qualidade de vida aceitável. Na atualidade o país enfrenta uma crescente busca de atividades físicas, recreativas, como também atividades que tragam lazer aos cidadãos, promovendo o bem-estar, a redução da ansiedade, depressão, problemas cardiovasculares, dentre outras doenças das quais se agravam pelo sedentarismo e pela falta de exercícios mentais. </w:t>
      </w:r>
    </w:p>
    <w:p w:rsidR="00797949" w:rsidRPr="005B0208" w:rsidRDefault="00797949" w:rsidP="00797949">
      <w:pPr>
        <w:spacing w:after="0" w:line="240" w:lineRule="auto"/>
        <w:jc w:val="both"/>
        <w:rPr>
          <w:rFonts w:ascii="Times New Roman" w:hAnsi="Times New Roman" w:cs="Times New Roman"/>
        </w:rPr>
      </w:pPr>
      <w:r w:rsidRPr="005B0208">
        <w:rPr>
          <w:rFonts w:ascii="Times New Roman" w:hAnsi="Times New Roman" w:cs="Times New Roman"/>
        </w:rPr>
        <w:t xml:space="preserve">A conexão entre a qualidade de vida, esporte e o lazer é muito forte, pois fazendo atividades físicas regularmente, juntamente com exercícios que promovam o descanso, o relaxamento mental, proporciona aos indivíduos uma saúde mais saudável e prazerosa de viver. </w:t>
      </w:r>
    </w:p>
    <w:p w:rsidR="00797949" w:rsidRPr="005B0208" w:rsidRDefault="00797949" w:rsidP="00797949">
      <w:pPr>
        <w:spacing w:after="0" w:line="240" w:lineRule="auto"/>
        <w:jc w:val="both"/>
        <w:rPr>
          <w:rFonts w:ascii="Times New Roman" w:hAnsi="Times New Roman" w:cs="Times New Roman"/>
        </w:rPr>
      </w:pPr>
    </w:p>
    <w:p w:rsidR="00797949" w:rsidRPr="005B0208" w:rsidRDefault="00797949" w:rsidP="00797949">
      <w:pPr>
        <w:pStyle w:val="PargrafodaLista"/>
        <w:numPr>
          <w:ilvl w:val="0"/>
          <w:numId w:val="11"/>
        </w:numPr>
        <w:spacing w:after="0" w:line="240" w:lineRule="auto"/>
        <w:jc w:val="both"/>
        <w:rPr>
          <w:rFonts w:ascii="Times New Roman" w:hAnsi="Times New Roman" w:cs="Times New Roman"/>
          <w:b/>
          <w:bCs/>
        </w:rPr>
      </w:pPr>
      <w:r w:rsidRPr="005B0208">
        <w:rPr>
          <w:rFonts w:ascii="Times New Roman" w:hAnsi="Times New Roman" w:cs="Times New Roman"/>
          <w:b/>
          <w:bCs/>
        </w:rPr>
        <w:t>Justificativa</w:t>
      </w:r>
    </w:p>
    <w:p w:rsidR="00797949" w:rsidRPr="005B0208" w:rsidRDefault="00797949" w:rsidP="00797949">
      <w:pPr>
        <w:spacing w:after="0" w:line="240" w:lineRule="auto"/>
        <w:ind w:left="720"/>
        <w:jc w:val="both"/>
        <w:rPr>
          <w:rFonts w:ascii="Times New Roman" w:hAnsi="Times New Roman" w:cs="Times New Roman"/>
          <w:b/>
          <w:bCs/>
        </w:rPr>
      </w:pPr>
    </w:p>
    <w:p w:rsidR="00797949" w:rsidRPr="005B0208" w:rsidRDefault="00797949" w:rsidP="00797949">
      <w:pPr>
        <w:spacing w:after="0" w:line="240" w:lineRule="auto"/>
        <w:jc w:val="both"/>
        <w:rPr>
          <w:rFonts w:ascii="Times New Roman" w:hAnsi="Times New Roman" w:cs="Times New Roman"/>
        </w:rPr>
      </w:pPr>
      <w:r w:rsidRPr="005B0208">
        <w:rPr>
          <w:rFonts w:ascii="Times New Roman" w:hAnsi="Times New Roman" w:cs="Times New Roman"/>
        </w:rPr>
        <w:t xml:space="preserve">As políticas públicas desempenham um papel de grande importância relacionada ao esporte, desenvolvendo bem estar da sociedade, com impacto significativo, promovendo a prática de atividades físicas na comunidade trazendo assim uma interação onde traz grandes avanços, como o desenvolvimento social, e a contribuição para a redução de doenças. Vivemos atualmente em um mundo onde a diabetes, obesidade e doenças </w:t>
      </w:r>
      <w:r w:rsidRPr="005B0208">
        <w:rPr>
          <w:rFonts w:ascii="Times New Roman" w:hAnsi="Times New Roman" w:cs="Times New Roman"/>
        </w:rPr>
        <w:lastRenderedPageBreak/>
        <w:t>cardiovasculares se tornam cada vez mais frequentes, sendo assim o papel de incentivar as atividades físicas tem um impacto direto na saúde, melhorando a qualidade de vida.</w:t>
      </w:r>
    </w:p>
    <w:p w:rsidR="00797949" w:rsidRPr="005B0208" w:rsidRDefault="00797949" w:rsidP="00797949">
      <w:pPr>
        <w:spacing w:after="0" w:line="240" w:lineRule="auto"/>
        <w:jc w:val="both"/>
        <w:rPr>
          <w:rFonts w:ascii="Times New Roman" w:hAnsi="Times New Roman" w:cs="Times New Roman"/>
        </w:rPr>
      </w:pPr>
      <w:r w:rsidRPr="005B0208">
        <w:rPr>
          <w:rFonts w:ascii="Times New Roman" w:hAnsi="Times New Roman" w:cs="Times New Roman"/>
        </w:rPr>
        <w:t>A prática de atividades físicas auxiliam no combate do excesso de peso, reduzindo a pressão arterial, promovem a sensação de bem estar, diminui o estresse, reduz riscos de infartos e acidente vascular cerebral (AVC), melhora a qualidade de sono entre outros grandes benefícios a saúde.</w:t>
      </w:r>
    </w:p>
    <w:p w:rsidR="00797949" w:rsidRPr="005B0208" w:rsidRDefault="00797949" w:rsidP="00797949">
      <w:pPr>
        <w:spacing w:after="0" w:line="240" w:lineRule="auto"/>
        <w:jc w:val="both"/>
        <w:rPr>
          <w:rFonts w:ascii="Times New Roman" w:hAnsi="Times New Roman" w:cs="Times New Roman"/>
        </w:rPr>
      </w:pPr>
      <w:r w:rsidRPr="005B0208">
        <w:rPr>
          <w:rFonts w:ascii="Times New Roman" w:hAnsi="Times New Roman" w:cs="Times New Roman"/>
        </w:rPr>
        <w:t xml:space="preserve"> Criar espaços onde a comunidade possa interagir é valioso, contribuindo para o fortalecimento de laços sociais entre essas pessoas, sem restrição de idade, promovendo também a inclusão e a diversidade, garantindo uma sociedade mais igualitária e justa.  Santa Margarida do Sul quer garantir a iniciação de práticas esportivas, a serem aplicadas em todo o município.</w:t>
      </w:r>
    </w:p>
    <w:p w:rsidR="00797949" w:rsidRPr="005B0208" w:rsidRDefault="00797949" w:rsidP="00797949">
      <w:pPr>
        <w:spacing w:after="0" w:line="240" w:lineRule="auto"/>
        <w:jc w:val="both"/>
        <w:rPr>
          <w:rFonts w:ascii="Times New Roman" w:hAnsi="Times New Roman" w:cs="Times New Roman"/>
        </w:rPr>
      </w:pPr>
    </w:p>
    <w:p w:rsidR="00797949" w:rsidRPr="005B0208" w:rsidRDefault="00797949" w:rsidP="00797949">
      <w:pPr>
        <w:pStyle w:val="PargrafodaLista"/>
        <w:numPr>
          <w:ilvl w:val="0"/>
          <w:numId w:val="11"/>
        </w:numPr>
        <w:spacing w:after="0" w:line="240" w:lineRule="auto"/>
        <w:jc w:val="both"/>
        <w:rPr>
          <w:rFonts w:ascii="Times New Roman" w:hAnsi="Times New Roman" w:cs="Times New Roman"/>
          <w:b/>
          <w:bCs/>
        </w:rPr>
      </w:pPr>
      <w:r w:rsidRPr="005B0208">
        <w:rPr>
          <w:rFonts w:ascii="Times New Roman" w:hAnsi="Times New Roman" w:cs="Times New Roman"/>
          <w:b/>
          <w:bCs/>
        </w:rPr>
        <w:t>Metodologia</w:t>
      </w:r>
    </w:p>
    <w:p w:rsidR="00797949" w:rsidRPr="005B0208" w:rsidRDefault="00797949" w:rsidP="00797949">
      <w:pPr>
        <w:spacing w:after="0" w:line="240" w:lineRule="auto"/>
        <w:jc w:val="both"/>
        <w:rPr>
          <w:rFonts w:ascii="Times New Roman" w:hAnsi="Times New Roman" w:cs="Times New Roman"/>
        </w:rPr>
      </w:pPr>
    </w:p>
    <w:p w:rsidR="00797949" w:rsidRDefault="00797949" w:rsidP="00797949">
      <w:pPr>
        <w:spacing w:after="0" w:line="240" w:lineRule="auto"/>
        <w:jc w:val="both"/>
        <w:rPr>
          <w:rFonts w:ascii="Times New Roman" w:hAnsi="Times New Roman" w:cs="Times New Roman"/>
        </w:rPr>
      </w:pPr>
      <w:r w:rsidRPr="005B0208">
        <w:rPr>
          <w:rFonts w:ascii="Times New Roman" w:hAnsi="Times New Roman" w:cs="Times New Roman"/>
        </w:rPr>
        <w:t xml:space="preserve">A Prefeitura Municipal de Santa Margarida do Sul, nesta etapa, propôs duas iniciativas para a implantação no município: a criação do Conselho Municipal do Esporte e Lazer, juntamente com o </w:t>
      </w:r>
      <w:r w:rsidR="006F6D86" w:rsidRPr="006F6D86">
        <w:rPr>
          <w:rFonts w:ascii="Times New Roman" w:hAnsi="Times New Roman" w:cs="Times New Roman"/>
        </w:rPr>
        <w:t>Fundo Municipal do Esporte e Lazer de Santa Margarida do Sul – FMEL</w:t>
      </w:r>
      <w:r w:rsidRPr="005B0208">
        <w:rPr>
          <w:rFonts w:ascii="Times New Roman" w:hAnsi="Times New Roman" w:cs="Times New Roman"/>
        </w:rPr>
        <w:t>, órgãos subordinados a Secretaria Municipal de Cultura, Turismo, Desporto, Lazer e Eventos; Construção do Centro de Esportes de Santa Margarida do Sul. A Secretaria de Cultura, Turismo, Desporto, Lazer Eventos firmas as parcerias com a Secretaria Municipal de Educação, Secretaria Municipal de Projetos, Secretaria Municipal de Trabalho e Assistência Social e a Secretaria de Planejamento, a fim de promover eventos e práticas que fomentem a prática do esporte e lazer, trazendo qualidade de vida, uma vida saudável e bem-estar a população.</w:t>
      </w:r>
    </w:p>
    <w:p w:rsidR="00797949" w:rsidRPr="005B0208" w:rsidRDefault="00797949" w:rsidP="00797949">
      <w:pPr>
        <w:spacing w:after="0" w:line="240" w:lineRule="auto"/>
        <w:jc w:val="both"/>
        <w:rPr>
          <w:rFonts w:ascii="Times New Roman" w:hAnsi="Times New Roman" w:cs="Times New Roman"/>
        </w:rPr>
      </w:pPr>
    </w:p>
    <w:p w:rsidR="00797949" w:rsidRPr="005B0208" w:rsidRDefault="00797949" w:rsidP="00797949">
      <w:pPr>
        <w:pStyle w:val="PargrafodaLista"/>
        <w:numPr>
          <w:ilvl w:val="0"/>
          <w:numId w:val="11"/>
        </w:numPr>
        <w:spacing w:after="0" w:line="240" w:lineRule="auto"/>
        <w:jc w:val="both"/>
        <w:rPr>
          <w:rFonts w:ascii="Times New Roman" w:hAnsi="Times New Roman" w:cs="Times New Roman"/>
          <w:b/>
          <w:bCs/>
        </w:rPr>
      </w:pPr>
      <w:r w:rsidRPr="005B0208">
        <w:rPr>
          <w:rFonts w:ascii="Times New Roman" w:hAnsi="Times New Roman" w:cs="Times New Roman"/>
          <w:b/>
          <w:bCs/>
        </w:rPr>
        <w:t xml:space="preserve">Objetivos </w:t>
      </w:r>
    </w:p>
    <w:p w:rsidR="00797949" w:rsidRPr="005B0208" w:rsidRDefault="00797949" w:rsidP="00797949">
      <w:pPr>
        <w:spacing w:after="0" w:line="240" w:lineRule="auto"/>
        <w:jc w:val="both"/>
        <w:rPr>
          <w:rFonts w:ascii="Times New Roman" w:hAnsi="Times New Roman" w:cs="Times New Roman"/>
        </w:rPr>
      </w:pPr>
    </w:p>
    <w:p w:rsidR="00797949" w:rsidRPr="005B0208" w:rsidRDefault="00797949" w:rsidP="00797949">
      <w:pPr>
        <w:pStyle w:val="PargrafodaLista"/>
        <w:numPr>
          <w:ilvl w:val="0"/>
          <w:numId w:val="12"/>
        </w:numPr>
        <w:spacing w:after="0" w:line="240" w:lineRule="auto"/>
        <w:jc w:val="both"/>
        <w:rPr>
          <w:rFonts w:ascii="Times New Roman" w:hAnsi="Times New Roman" w:cs="Times New Roman"/>
        </w:rPr>
      </w:pPr>
      <w:r w:rsidRPr="005B0208">
        <w:rPr>
          <w:rFonts w:ascii="Times New Roman" w:hAnsi="Times New Roman" w:cs="Times New Roman"/>
        </w:rPr>
        <w:t xml:space="preserve">Disponibilizar, nas instalações esportivas municipais, espaços para atividades físicas complementares; </w:t>
      </w:r>
    </w:p>
    <w:p w:rsidR="00797949" w:rsidRPr="005B0208" w:rsidRDefault="00797949" w:rsidP="00797949">
      <w:pPr>
        <w:pStyle w:val="PargrafodaLista"/>
        <w:numPr>
          <w:ilvl w:val="0"/>
          <w:numId w:val="12"/>
        </w:numPr>
        <w:spacing w:after="0" w:line="240" w:lineRule="auto"/>
        <w:jc w:val="both"/>
        <w:rPr>
          <w:rFonts w:ascii="Times New Roman" w:hAnsi="Times New Roman" w:cs="Times New Roman"/>
        </w:rPr>
      </w:pPr>
      <w:r w:rsidRPr="005B0208">
        <w:rPr>
          <w:rFonts w:ascii="Times New Roman" w:hAnsi="Times New Roman" w:cs="Times New Roman"/>
        </w:rPr>
        <w:t xml:space="preserve">Oportunizar a atividade física às pessoas interessadas; </w:t>
      </w:r>
    </w:p>
    <w:p w:rsidR="00797949" w:rsidRPr="005B0208" w:rsidRDefault="00797949" w:rsidP="00797949">
      <w:pPr>
        <w:pStyle w:val="PargrafodaLista"/>
        <w:numPr>
          <w:ilvl w:val="0"/>
          <w:numId w:val="12"/>
        </w:numPr>
        <w:spacing w:after="0" w:line="240" w:lineRule="auto"/>
        <w:jc w:val="both"/>
        <w:rPr>
          <w:rFonts w:ascii="Times New Roman" w:hAnsi="Times New Roman" w:cs="Times New Roman"/>
        </w:rPr>
      </w:pPr>
      <w:r w:rsidRPr="005B0208">
        <w:rPr>
          <w:rFonts w:ascii="Times New Roman" w:hAnsi="Times New Roman" w:cs="Times New Roman"/>
        </w:rPr>
        <w:t xml:space="preserve">Contribuir com o desenvolvimento humano, social e esportivo; </w:t>
      </w:r>
    </w:p>
    <w:p w:rsidR="00797949" w:rsidRPr="005B0208" w:rsidRDefault="00797949" w:rsidP="00797949">
      <w:pPr>
        <w:pStyle w:val="PargrafodaLista"/>
        <w:numPr>
          <w:ilvl w:val="0"/>
          <w:numId w:val="12"/>
        </w:numPr>
        <w:spacing w:after="0" w:line="240" w:lineRule="auto"/>
        <w:jc w:val="both"/>
        <w:rPr>
          <w:rFonts w:ascii="Times New Roman" w:hAnsi="Times New Roman" w:cs="Times New Roman"/>
        </w:rPr>
      </w:pPr>
      <w:r w:rsidRPr="005B0208">
        <w:rPr>
          <w:rFonts w:ascii="Times New Roman" w:hAnsi="Times New Roman" w:cs="Times New Roman"/>
        </w:rPr>
        <w:t xml:space="preserve">Promover transformação social; </w:t>
      </w:r>
    </w:p>
    <w:p w:rsidR="00797949" w:rsidRPr="005B0208" w:rsidRDefault="00797949" w:rsidP="00797949">
      <w:pPr>
        <w:pStyle w:val="PargrafodaLista"/>
        <w:numPr>
          <w:ilvl w:val="0"/>
          <w:numId w:val="12"/>
        </w:numPr>
        <w:spacing w:after="0" w:line="240" w:lineRule="auto"/>
        <w:jc w:val="both"/>
        <w:rPr>
          <w:rFonts w:ascii="Times New Roman" w:hAnsi="Times New Roman" w:cs="Times New Roman"/>
        </w:rPr>
      </w:pPr>
      <w:r w:rsidRPr="005B0208">
        <w:rPr>
          <w:rFonts w:ascii="Times New Roman" w:hAnsi="Times New Roman" w:cs="Times New Roman"/>
        </w:rPr>
        <w:t>Melhorar a qualidade de vida.</w:t>
      </w:r>
    </w:p>
    <w:p w:rsidR="00797949" w:rsidRPr="005B0208" w:rsidRDefault="00797949" w:rsidP="00797949">
      <w:pPr>
        <w:pStyle w:val="PargrafodaLista"/>
        <w:spacing w:after="0" w:line="240" w:lineRule="auto"/>
        <w:jc w:val="both"/>
        <w:rPr>
          <w:rFonts w:ascii="Times New Roman" w:hAnsi="Times New Roman" w:cs="Times New Roman"/>
        </w:rPr>
      </w:pPr>
    </w:p>
    <w:p w:rsidR="00797949" w:rsidRPr="005B0208" w:rsidRDefault="00797949" w:rsidP="00797949">
      <w:pPr>
        <w:pStyle w:val="PargrafodaLista"/>
        <w:numPr>
          <w:ilvl w:val="0"/>
          <w:numId w:val="11"/>
        </w:numPr>
        <w:spacing w:after="0" w:line="240" w:lineRule="auto"/>
        <w:jc w:val="both"/>
        <w:rPr>
          <w:rFonts w:ascii="Times New Roman" w:hAnsi="Times New Roman" w:cs="Times New Roman"/>
          <w:b/>
          <w:bCs/>
        </w:rPr>
      </w:pPr>
      <w:r w:rsidRPr="005B0208">
        <w:rPr>
          <w:rFonts w:ascii="Times New Roman" w:hAnsi="Times New Roman" w:cs="Times New Roman"/>
          <w:b/>
          <w:bCs/>
        </w:rPr>
        <w:t>Metas</w:t>
      </w:r>
    </w:p>
    <w:p w:rsidR="00797949" w:rsidRPr="005B0208" w:rsidRDefault="00797949" w:rsidP="00797949">
      <w:pPr>
        <w:spacing w:after="0" w:line="240" w:lineRule="auto"/>
        <w:ind w:left="720"/>
        <w:jc w:val="both"/>
        <w:rPr>
          <w:rFonts w:ascii="Times New Roman" w:hAnsi="Times New Roman" w:cs="Times New Roman"/>
          <w:b/>
          <w:bCs/>
        </w:rPr>
      </w:pPr>
    </w:p>
    <w:p w:rsidR="00797949" w:rsidRPr="005B0208" w:rsidRDefault="00797949" w:rsidP="00797949">
      <w:pPr>
        <w:pStyle w:val="PargrafodaLista"/>
        <w:numPr>
          <w:ilvl w:val="0"/>
          <w:numId w:val="12"/>
        </w:numPr>
        <w:spacing w:after="0" w:line="240" w:lineRule="auto"/>
        <w:jc w:val="both"/>
        <w:rPr>
          <w:rFonts w:ascii="Times New Roman" w:hAnsi="Times New Roman" w:cs="Times New Roman"/>
        </w:rPr>
      </w:pPr>
      <w:r w:rsidRPr="005B0208">
        <w:rPr>
          <w:rFonts w:ascii="Times New Roman" w:hAnsi="Times New Roman" w:cs="Times New Roman"/>
        </w:rPr>
        <w:t xml:space="preserve">Atender as demandas do Município de Santa Margarida do Sul no prazo de 10 anos. </w:t>
      </w:r>
    </w:p>
    <w:p w:rsidR="00797949" w:rsidRPr="005B0208" w:rsidRDefault="00797949" w:rsidP="00797949">
      <w:pPr>
        <w:pStyle w:val="PargrafodaLista"/>
        <w:numPr>
          <w:ilvl w:val="0"/>
          <w:numId w:val="12"/>
        </w:numPr>
        <w:spacing w:after="0" w:line="240" w:lineRule="auto"/>
        <w:jc w:val="both"/>
        <w:rPr>
          <w:rFonts w:ascii="Times New Roman" w:hAnsi="Times New Roman" w:cs="Times New Roman"/>
        </w:rPr>
      </w:pPr>
      <w:r w:rsidRPr="005B0208">
        <w:rPr>
          <w:rFonts w:ascii="Times New Roman" w:hAnsi="Times New Roman" w:cs="Times New Roman"/>
        </w:rPr>
        <w:t xml:space="preserve">Esporte e Lazer de Participação </w:t>
      </w:r>
    </w:p>
    <w:p w:rsidR="00797949" w:rsidRPr="005B0208" w:rsidRDefault="00797949" w:rsidP="00797949">
      <w:pPr>
        <w:pStyle w:val="PargrafodaLista"/>
        <w:numPr>
          <w:ilvl w:val="0"/>
          <w:numId w:val="12"/>
        </w:numPr>
        <w:spacing w:after="0" w:line="240" w:lineRule="auto"/>
        <w:jc w:val="both"/>
        <w:rPr>
          <w:rFonts w:ascii="Times New Roman" w:hAnsi="Times New Roman" w:cs="Times New Roman"/>
        </w:rPr>
      </w:pPr>
      <w:r w:rsidRPr="005B0208">
        <w:rPr>
          <w:rFonts w:ascii="Times New Roman" w:hAnsi="Times New Roman" w:cs="Times New Roman"/>
        </w:rPr>
        <w:t xml:space="preserve"> Esporte Educacional </w:t>
      </w:r>
    </w:p>
    <w:p w:rsidR="00797949" w:rsidRPr="005B0208" w:rsidRDefault="00797949" w:rsidP="00797949">
      <w:pPr>
        <w:pStyle w:val="PargrafodaLista"/>
        <w:numPr>
          <w:ilvl w:val="0"/>
          <w:numId w:val="12"/>
        </w:numPr>
        <w:spacing w:after="0" w:line="240" w:lineRule="auto"/>
        <w:jc w:val="both"/>
        <w:rPr>
          <w:rFonts w:ascii="Times New Roman" w:hAnsi="Times New Roman" w:cs="Times New Roman"/>
        </w:rPr>
      </w:pPr>
      <w:r w:rsidRPr="005B0208">
        <w:rPr>
          <w:rFonts w:ascii="Times New Roman" w:hAnsi="Times New Roman" w:cs="Times New Roman"/>
        </w:rPr>
        <w:t>Esporte de Participação</w:t>
      </w:r>
    </w:p>
    <w:p w:rsidR="00797949" w:rsidRPr="005B0208" w:rsidRDefault="00797949" w:rsidP="00797949">
      <w:pPr>
        <w:pStyle w:val="PargrafodaLista"/>
        <w:numPr>
          <w:ilvl w:val="0"/>
          <w:numId w:val="12"/>
        </w:numPr>
        <w:spacing w:after="0" w:line="240" w:lineRule="auto"/>
        <w:jc w:val="both"/>
        <w:rPr>
          <w:rFonts w:ascii="Times New Roman" w:hAnsi="Times New Roman" w:cs="Times New Roman"/>
        </w:rPr>
      </w:pPr>
      <w:r w:rsidRPr="005B0208">
        <w:rPr>
          <w:rFonts w:ascii="Times New Roman" w:hAnsi="Times New Roman" w:cs="Times New Roman"/>
        </w:rPr>
        <w:t xml:space="preserve">Fomentar o Esporte e o lazer na população </w:t>
      </w:r>
    </w:p>
    <w:p w:rsidR="00797949" w:rsidRPr="005B0208" w:rsidRDefault="00797949" w:rsidP="00797949">
      <w:pPr>
        <w:spacing w:after="0" w:line="240" w:lineRule="auto"/>
        <w:jc w:val="both"/>
        <w:rPr>
          <w:rFonts w:ascii="Times New Roman" w:hAnsi="Times New Roman" w:cs="Times New Roman"/>
        </w:rPr>
      </w:pPr>
    </w:p>
    <w:p w:rsidR="00797949" w:rsidRPr="005B0208" w:rsidRDefault="00797949" w:rsidP="00797949">
      <w:pPr>
        <w:spacing w:after="0" w:line="240" w:lineRule="auto"/>
        <w:jc w:val="both"/>
        <w:rPr>
          <w:rFonts w:ascii="Times New Roman" w:hAnsi="Times New Roman" w:cs="Times New Roman"/>
        </w:rPr>
      </w:pPr>
    </w:p>
    <w:p w:rsidR="00797949" w:rsidRPr="005B0208" w:rsidRDefault="00797949" w:rsidP="00797949">
      <w:pPr>
        <w:pStyle w:val="PargrafodaLista"/>
        <w:numPr>
          <w:ilvl w:val="0"/>
          <w:numId w:val="11"/>
        </w:numPr>
        <w:spacing w:after="0" w:line="240" w:lineRule="auto"/>
        <w:jc w:val="both"/>
        <w:rPr>
          <w:rFonts w:ascii="Times New Roman" w:hAnsi="Times New Roman" w:cs="Times New Roman"/>
          <w:b/>
          <w:bCs/>
        </w:rPr>
      </w:pPr>
      <w:r w:rsidRPr="005B0208">
        <w:rPr>
          <w:rFonts w:ascii="Times New Roman" w:hAnsi="Times New Roman" w:cs="Times New Roman"/>
          <w:b/>
          <w:bCs/>
        </w:rPr>
        <w:t xml:space="preserve">Plano de ação </w:t>
      </w:r>
    </w:p>
    <w:p w:rsidR="00797949" w:rsidRPr="005B0208" w:rsidRDefault="00797949" w:rsidP="00797949">
      <w:pPr>
        <w:spacing w:after="0" w:line="240" w:lineRule="auto"/>
        <w:jc w:val="both"/>
        <w:rPr>
          <w:rFonts w:ascii="Times New Roman" w:hAnsi="Times New Roman" w:cs="Times New Roman"/>
        </w:rPr>
      </w:pPr>
    </w:p>
    <w:p w:rsidR="00797949" w:rsidRPr="005B0208" w:rsidRDefault="00797949" w:rsidP="00797949">
      <w:pPr>
        <w:pStyle w:val="PargrafodaLista"/>
        <w:numPr>
          <w:ilvl w:val="1"/>
          <w:numId w:val="11"/>
        </w:numPr>
        <w:spacing w:after="0" w:line="240" w:lineRule="auto"/>
        <w:jc w:val="both"/>
        <w:rPr>
          <w:rFonts w:ascii="Times New Roman" w:hAnsi="Times New Roman" w:cs="Times New Roman"/>
        </w:rPr>
      </w:pPr>
      <w:r w:rsidRPr="005B0208">
        <w:rPr>
          <w:rFonts w:ascii="Times New Roman" w:hAnsi="Times New Roman" w:cs="Times New Roman"/>
        </w:rPr>
        <w:t>Ações de Curto Prazo:</w:t>
      </w:r>
    </w:p>
    <w:p w:rsidR="00797949" w:rsidRPr="005B0208" w:rsidRDefault="00797949" w:rsidP="00797949">
      <w:pPr>
        <w:spacing w:after="0" w:line="240" w:lineRule="auto"/>
        <w:jc w:val="both"/>
        <w:rPr>
          <w:rFonts w:ascii="Times New Roman" w:hAnsi="Times New Roman" w:cs="Times New Roman"/>
        </w:rPr>
      </w:pPr>
    </w:p>
    <w:p w:rsidR="00797949" w:rsidRPr="005B0208" w:rsidRDefault="00797949" w:rsidP="00797949">
      <w:pPr>
        <w:pStyle w:val="PargrafodaLista"/>
        <w:numPr>
          <w:ilvl w:val="0"/>
          <w:numId w:val="13"/>
        </w:numPr>
        <w:spacing w:after="0" w:line="240" w:lineRule="auto"/>
        <w:jc w:val="both"/>
        <w:rPr>
          <w:rFonts w:ascii="Times New Roman" w:hAnsi="Times New Roman" w:cs="Times New Roman"/>
        </w:rPr>
      </w:pPr>
      <w:r w:rsidRPr="005B0208">
        <w:rPr>
          <w:rFonts w:ascii="Times New Roman" w:hAnsi="Times New Roman" w:cs="Times New Roman"/>
        </w:rPr>
        <w:t>Promoção de eventos esportivos e de lazer regulares no município;</w:t>
      </w:r>
    </w:p>
    <w:p w:rsidR="00797949" w:rsidRPr="005B0208" w:rsidRDefault="00797949" w:rsidP="00797949">
      <w:pPr>
        <w:pStyle w:val="PargrafodaLista"/>
        <w:numPr>
          <w:ilvl w:val="0"/>
          <w:numId w:val="13"/>
        </w:numPr>
        <w:spacing w:after="0" w:line="240" w:lineRule="auto"/>
        <w:jc w:val="both"/>
        <w:rPr>
          <w:rFonts w:ascii="Times New Roman" w:hAnsi="Times New Roman" w:cs="Times New Roman"/>
        </w:rPr>
      </w:pPr>
      <w:r w:rsidRPr="005B0208">
        <w:rPr>
          <w:rFonts w:ascii="Times New Roman" w:hAnsi="Times New Roman" w:cs="Times New Roman"/>
        </w:rPr>
        <w:t>Adequar os espaços existentes aos diversos grupos interessados, como pessoas com deficiência, garantindo o livre acesso aos mesmos;</w:t>
      </w:r>
    </w:p>
    <w:p w:rsidR="00797949" w:rsidRPr="005B0208" w:rsidRDefault="00797949" w:rsidP="00797949">
      <w:pPr>
        <w:pStyle w:val="PargrafodaLista"/>
        <w:numPr>
          <w:ilvl w:val="0"/>
          <w:numId w:val="13"/>
        </w:numPr>
        <w:spacing w:after="0" w:line="240" w:lineRule="auto"/>
        <w:jc w:val="both"/>
        <w:rPr>
          <w:rFonts w:ascii="Times New Roman" w:hAnsi="Times New Roman" w:cs="Times New Roman"/>
        </w:rPr>
      </w:pPr>
      <w:r w:rsidRPr="005B0208">
        <w:rPr>
          <w:rFonts w:ascii="Times New Roman" w:hAnsi="Times New Roman" w:cs="Times New Roman"/>
        </w:rPr>
        <w:t>Disponibilizar, nas instalações esportivas municipais, espaços para atividades físicas complementares;</w:t>
      </w:r>
    </w:p>
    <w:p w:rsidR="00797949" w:rsidRPr="005B0208" w:rsidRDefault="00797949" w:rsidP="00797949">
      <w:pPr>
        <w:spacing w:after="0" w:line="240" w:lineRule="auto"/>
        <w:ind w:left="360"/>
        <w:jc w:val="both"/>
        <w:rPr>
          <w:rFonts w:ascii="Times New Roman" w:hAnsi="Times New Roman" w:cs="Times New Roman"/>
        </w:rPr>
      </w:pPr>
    </w:p>
    <w:p w:rsidR="00797949" w:rsidRPr="005B0208" w:rsidRDefault="00797949" w:rsidP="00797949">
      <w:pPr>
        <w:pStyle w:val="PargrafodaLista"/>
        <w:numPr>
          <w:ilvl w:val="1"/>
          <w:numId w:val="11"/>
        </w:numPr>
        <w:spacing w:after="0" w:line="240" w:lineRule="auto"/>
        <w:jc w:val="both"/>
        <w:rPr>
          <w:rFonts w:ascii="Times New Roman" w:hAnsi="Times New Roman" w:cs="Times New Roman"/>
        </w:rPr>
      </w:pPr>
      <w:r w:rsidRPr="005B0208">
        <w:rPr>
          <w:rFonts w:ascii="Times New Roman" w:hAnsi="Times New Roman" w:cs="Times New Roman"/>
        </w:rPr>
        <w:t>Ações de Médio Prazo:</w:t>
      </w:r>
    </w:p>
    <w:p w:rsidR="00797949" w:rsidRPr="005B0208" w:rsidRDefault="00797949" w:rsidP="00797949">
      <w:pPr>
        <w:spacing w:after="0" w:line="240" w:lineRule="auto"/>
        <w:jc w:val="both"/>
        <w:rPr>
          <w:rFonts w:ascii="Times New Roman" w:hAnsi="Times New Roman" w:cs="Times New Roman"/>
        </w:rPr>
      </w:pPr>
    </w:p>
    <w:p w:rsidR="00797949" w:rsidRPr="005B0208" w:rsidRDefault="00797949" w:rsidP="00797949">
      <w:pPr>
        <w:pStyle w:val="PargrafodaLista"/>
        <w:numPr>
          <w:ilvl w:val="0"/>
          <w:numId w:val="14"/>
        </w:numPr>
        <w:spacing w:after="0" w:line="240" w:lineRule="auto"/>
        <w:jc w:val="both"/>
        <w:rPr>
          <w:rFonts w:ascii="Times New Roman" w:hAnsi="Times New Roman" w:cs="Times New Roman"/>
        </w:rPr>
      </w:pPr>
      <w:r w:rsidRPr="005B0208">
        <w:rPr>
          <w:rFonts w:ascii="Times New Roman" w:hAnsi="Times New Roman" w:cs="Times New Roman"/>
        </w:rPr>
        <w:t>Elaboração de projetos e programas de esporte e lazer para o município, priorizando atividades de acordo com o perfil da população;</w:t>
      </w:r>
    </w:p>
    <w:p w:rsidR="00797949" w:rsidRPr="005B0208" w:rsidRDefault="00797949" w:rsidP="00797949">
      <w:pPr>
        <w:pStyle w:val="PargrafodaLista"/>
        <w:numPr>
          <w:ilvl w:val="0"/>
          <w:numId w:val="14"/>
        </w:numPr>
        <w:spacing w:after="0" w:line="240" w:lineRule="auto"/>
        <w:jc w:val="both"/>
        <w:rPr>
          <w:rFonts w:ascii="Times New Roman" w:hAnsi="Times New Roman" w:cs="Times New Roman"/>
        </w:rPr>
      </w:pPr>
      <w:r w:rsidRPr="005B0208">
        <w:rPr>
          <w:rFonts w:ascii="Times New Roman" w:hAnsi="Times New Roman" w:cs="Times New Roman"/>
        </w:rPr>
        <w:t>Participação em eventos na área do esporte educacional a nível estadual e nacional.</w:t>
      </w:r>
    </w:p>
    <w:p w:rsidR="00797949" w:rsidRPr="005B0208" w:rsidRDefault="00797949" w:rsidP="00797949">
      <w:pPr>
        <w:pStyle w:val="PargrafodaLista"/>
        <w:numPr>
          <w:ilvl w:val="0"/>
          <w:numId w:val="14"/>
        </w:numPr>
        <w:spacing w:after="0" w:line="240" w:lineRule="auto"/>
        <w:jc w:val="both"/>
        <w:rPr>
          <w:rFonts w:ascii="Times New Roman" w:hAnsi="Times New Roman" w:cs="Times New Roman"/>
        </w:rPr>
      </w:pPr>
      <w:r w:rsidRPr="005B0208">
        <w:rPr>
          <w:rFonts w:ascii="Times New Roman" w:hAnsi="Times New Roman" w:cs="Times New Roman"/>
        </w:rPr>
        <w:t xml:space="preserve">Incrementar as ações financiadas pelo </w:t>
      </w:r>
      <w:r w:rsidR="006F6D86" w:rsidRPr="006F6D86">
        <w:rPr>
          <w:rFonts w:ascii="Times New Roman" w:hAnsi="Times New Roman" w:cs="Times New Roman"/>
        </w:rPr>
        <w:t>Fundo Municipal do Esporte e Lazer de Santa Margarida do Sul – FMEL</w:t>
      </w:r>
      <w:r w:rsidRPr="005B0208">
        <w:rPr>
          <w:rFonts w:ascii="Times New Roman" w:hAnsi="Times New Roman" w:cs="Times New Roman"/>
        </w:rPr>
        <w:t>.</w:t>
      </w:r>
    </w:p>
    <w:p w:rsidR="00797949" w:rsidRPr="005B0208" w:rsidRDefault="00797949" w:rsidP="00797949">
      <w:pPr>
        <w:pStyle w:val="PargrafodaLista"/>
        <w:spacing w:after="0" w:line="240" w:lineRule="auto"/>
        <w:jc w:val="both"/>
        <w:rPr>
          <w:rFonts w:ascii="Times New Roman" w:hAnsi="Times New Roman" w:cs="Times New Roman"/>
        </w:rPr>
      </w:pPr>
    </w:p>
    <w:p w:rsidR="00797949" w:rsidRPr="005B0208" w:rsidRDefault="00797949" w:rsidP="00797949">
      <w:pPr>
        <w:pStyle w:val="PargrafodaLista"/>
        <w:numPr>
          <w:ilvl w:val="1"/>
          <w:numId w:val="11"/>
        </w:numPr>
        <w:spacing w:after="0" w:line="240" w:lineRule="auto"/>
        <w:jc w:val="both"/>
        <w:rPr>
          <w:rFonts w:ascii="Times New Roman" w:hAnsi="Times New Roman" w:cs="Times New Roman"/>
        </w:rPr>
      </w:pPr>
      <w:r w:rsidRPr="005B0208">
        <w:rPr>
          <w:rFonts w:ascii="Times New Roman" w:hAnsi="Times New Roman" w:cs="Times New Roman"/>
        </w:rPr>
        <w:t>Ações de Longo Prazo:</w:t>
      </w:r>
    </w:p>
    <w:p w:rsidR="00797949" w:rsidRPr="005B0208" w:rsidRDefault="00797949" w:rsidP="00797949">
      <w:pPr>
        <w:spacing w:after="0" w:line="240" w:lineRule="auto"/>
        <w:jc w:val="both"/>
        <w:rPr>
          <w:rFonts w:ascii="Times New Roman" w:hAnsi="Times New Roman" w:cs="Times New Roman"/>
        </w:rPr>
      </w:pPr>
    </w:p>
    <w:p w:rsidR="00797949" w:rsidRPr="005B0208" w:rsidRDefault="00797949" w:rsidP="00797949">
      <w:pPr>
        <w:pStyle w:val="PargrafodaLista"/>
        <w:numPr>
          <w:ilvl w:val="0"/>
          <w:numId w:val="15"/>
        </w:numPr>
        <w:spacing w:after="0" w:line="240" w:lineRule="auto"/>
        <w:jc w:val="both"/>
        <w:rPr>
          <w:rFonts w:ascii="Times New Roman" w:hAnsi="Times New Roman" w:cs="Times New Roman"/>
        </w:rPr>
      </w:pPr>
      <w:r w:rsidRPr="005B0208">
        <w:rPr>
          <w:rFonts w:ascii="Times New Roman" w:hAnsi="Times New Roman" w:cs="Times New Roman"/>
        </w:rPr>
        <w:t>Construção de Centro Esportivo de Santa Margarida do Sul, com infraestrutura para o treinamento de diversas modalidades (Complexo Esportivo Municipal).</w:t>
      </w:r>
    </w:p>
    <w:p w:rsidR="00797949" w:rsidRPr="005B0208" w:rsidRDefault="00797949" w:rsidP="00797949">
      <w:pPr>
        <w:pStyle w:val="PargrafodaLista"/>
        <w:numPr>
          <w:ilvl w:val="0"/>
          <w:numId w:val="15"/>
        </w:numPr>
        <w:spacing w:after="0" w:line="240" w:lineRule="auto"/>
        <w:jc w:val="both"/>
        <w:rPr>
          <w:rFonts w:ascii="Times New Roman" w:hAnsi="Times New Roman" w:cs="Times New Roman"/>
        </w:rPr>
      </w:pPr>
      <w:r w:rsidRPr="005B0208">
        <w:rPr>
          <w:rFonts w:ascii="Times New Roman" w:hAnsi="Times New Roman" w:cs="Times New Roman"/>
        </w:rPr>
        <w:t>Participação em eventos na área do esporte educacional a nível estadual e nacional.</w:t>
      </w:r>
    </w:p>
    <w:p w:rsidR="00797949" w:rsidRDefault="00797949" w:rsidP="00797949">
      <w:pPr>
        <w:tabs>
          <w:tab w:val="left" w:pos="5655"/>
        </w:tabs>
        <w:spacing w:after="0" w:line="240" w:lineRule="auto"/>
        <w:jc w:val="both"/>
        <w:rPr>
          <w:rFonts w:ascii="Times New Roman" w:hAnsi="Times New Roman" w:cs="Times New Roman"/>
        </w:rPr>
      </w:pPr>
    </w:p>
    <w:p w:rsidR="00797949" w:rsidRPr="005B0208" w:rsidRDefault="00797949" w:rsidP="00797949">
      <w:pPr>
        <w:tabs>
          <w:tab w:val="left" w:pos="5655"/>
        </w:tabs>
        <w:spacing w:after="0" w:line="240" w:lineRule="auto"/>
        <w:jc w:val="both"/>
        <w:rPr>
          <w:rFonts w:ascii="Times New Roman" w:hAnsi="Times New Roman" w:cs="Times New Roman"/>
        </w:rPr>
      </w:pPr>
    </w:p>
    <w:p w:rsidR="00797949" w:rsidRPr="005B0208" w:rsidRDefault="00797949" w:rsidP="00797949">
      <w:pPr>
        <w:tabs>
          <w:tab w:val="left" w:pos="5655"/>
        </w:tabs>
        <w:spacing w:after="0" w:line="240" w:lineRule="auto"/>
        <w:jc w:val="right"/>
        <w:rPr>
          <w:rFonts w:ascii="Times New Roman" w:hAnsi="Times New Roman" w:cs="Times New Roman"/>
        </w:rPr>
      </w:pPr>
      <w:r w:rsidRPr="005B0208">
        <w:rPr>
          <w:rFonts w:ascii="Times New Roman" w:hAnsi="Times New Roman" w:cs="Times New Roman"/>
        </w:rPr>
        <w:t xml:space="preserve">Santa Margarida do Sul, </w:t>
      </w:r>
      <w:r>
        <w:rPr>
          <w:rFonts w:ascii="Times New Roman" w:hAnsi="Times New Roman" w:cs="Times New Roman"/>
        </w:rPr>
        <w:t xml:space="preserve">29 de julho de </w:t>
      </w:r>
      <w:r w:rsidRPr="005B0208">
        <w:rPr>
          <w:rFonts w:ascii="Times New Roman" w:hAnsi="Times New Roman" w:cs="Times New Roman"/>
        </w:rPr>
        <w:t>2025.</w:t>
      </w:r>
    </w:p>
    <w:p w:rsidR="00797949" w:rsidRPr="005B0208" w:rsidRDefault="00797949" w:rsidP="00797949">
      <w:pPr>
        <w:tabs>
          <w:tab w:val="left" w:pos="5655"/>
        </w:tabs>
        <w:spacing w:after="0" w:line="240" w:lineRule="auto"/>
        <w:jc w:val="right"/>
        <w:rPr>
          <w:rFonts w:ascii="Times New Roman" w:hAnsi="Times New Roman" w:cs="Times New Roman"/>
        </w:rPr>
      </w:pPr>
    </w:p>
    <w:p w:rsidR="00797949" w:rsidRDefault="00797949" w:rsidP="00797949">
      <w:pPr>
        <w:tabs>
          <w:tab w:val="left" w:pos="5655"/>
        </w:tabs>
        <w:spacing w:after="0" w:line="240" w:lineRule="auto"/>
        <w:jc w:val="right"/>
        <w:rPr>
          <w:rFonts w:ascii="Times New Roman" w:hAnsi="Times New Roman" w:cs="Times New Roman"/>
        </w:rPr>
      </w:pPr>
    </w:p>
    <w:p w:rsidR="00797949" w:rsidRPr="005B0208" w:rsidRDefault="00797949" w:rsidP="00797949">
      <w:pPr>
        <w:tabs>
          <w:tab w:val="left" w:pos="5655"/>
        </w:tabs>
        <w:spacing w:after="0" w:line="240" w:lineRule="auto"/>
        <w:jc w:val="right"/>
        <w:rPr>
          <w:rFonts w:ascii="Times New Roman" w:hAnsi="Times New Roman" w:cs="Times New Roman"/>
        </w:rPr>
      </w:pPr>
    </w:p>
    <w:p w:rsidR="00797949" w:rsidRPr="005B0208" w:rsidRDefault="00797949" w:rsidP="00797949">
      <w:pPr>
        <w:tabs>
          <w:tab w:val="left" w:pos="5655"/>
        </w:tabs>
        <w:spacing w:after="0" w:line="240" w:lineRule="auto"/>
        <w:jc w:val="center"/>
        <w:rPr>
          <w:rFonts w:ascii="Times New Roman" w:hAnsi="Times New Roman" w:cs="Times New Roman"/>
        </w:rPr>
      </w:pPr>
      <w:r w:rsidRPr="005B0208">
        <w:rPr>
          <w:rFonts w:ascii="Times New Roman" w:hAnsi="Times New Roman" w:cs="Times New Roman"/>
        </w:rPr>
        <w:t>LUIZ FELIPE BRENNER MACHADO,</w:t>
      </w:r>
    </w:p>
    <w:p w:rsidR="00797949" w:rsidRPr="005B0208" w:rsidRDefault="00797949" w:rsidP="00797949">
      <w:pPr>
        <w:tabs>
          <w:tab w:val="left" w:pos="5655"/>
        </w:tabs>
        <w:spacing w:after="0" w:line="240" w:lineRule="auto"/>
        <w:jc w:val="center"/>
        <w:rPr>
          <w:rFonts w:ascii="Times New Roman" w:hAnsi="Times New Roman" w:cs="Times New Roman"/>
        </w:rPr>
      </w:pPr>
      <w:r w:rsidRPr="005B0208">
        <w:rPr>
          <w:rFonts w:ascii="Times New Roman" w:hAnsi="Times New Roman" w:cs="Times New Roman"/>
        </w:rPr>
        <w:t>Prefeito Municipal.</w:t>
      </w:r>
    </w:p>
    <w:p w:rsidR="00797949" w:rsidRPr="005B0208" w:rsidRDefault="00797949" w:rsidP="00797949">
      <w:pPr>
        <w:spacing w:after="0" w:line="240" w:lineRule="auto"/>
        <w:jc w:val="center"/>
        <w:rPr>
          <w:rFonts w:ascii="Times New Roman" w:hAnsi="Times New Roman" w:cs="Times New Roman"/>
          <w:b/>
          <w:u w:val="single"/>
        </w:rPr>
      </w:pPr>
    </w:p>
    <w:p w:rsidR="00F21CE1" w:rsidRPr="00797949" w:rsidRDefault="00F21CE1" w:rsidP="00797949"/>
    <w:sectPr w:rsidR="00F21CE1" w:rsidRPr="00797949" w:rsidSect="00FB4AE3">
      <w:headerReference w:type="default" r:id="rId9"/>
      <w:footerReference w:type="default" r:id="rId10"/>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4A5A" w:rsidRDefault="00794A5A" w:rsidP="00F21CE1">
      <w:pPr>
        <w:spacing w:after="0" w:line="240" w:lineRule="auto"/>
      </w:pPr>
      <w:r>
        <w:separator/>
      </w:r>
    </w:p>
  </w:endnote>
  <w:endnote w:type="continuationSeparator" w:id="1">
    <w:p w:rsidR="00794A5A" w:rsidRDefault="00794A5A"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0D4142">
        <w:pPr>
          <w:pStyle w:val="Rodap"/>
          <w:jc w:val="right"/>
        </w:pPr>
        <w:r>
          <w:fldChar w:fldCharType="begin"/>
        </w:r>
        <w:r w:rsidR="00F21CE1">
          <w:instrText>PAGE   \* MERGEFORMAT</w:instrText>
        </w:r>
        <w:r>
          <w:fldChar w:fldCharType="separate"/>
        </w:r>
        <w:r w:rsidR="00664C45">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4A5A" w:rsidRDefault="00794A5A" w:rsidP="00F21CE1">
      <w:pPr>
        <w:spacing w:after="0" w:line="240" w:lineRule="auto"/>
      </w:pPr>
      <w:r>
        <w:separator/>
      </w:r>
    </w:p>
  </w:footnote>
  <w:footnote w:type="continuationSeparator" w:id="1">
    <w:p w:rsidR="00794A5A" w:rsidRDefault="00794A5A"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4517A7"/>
    <w:multiLevelType w:val="multilevel"/>
    <w:tmpl w:val="BCDE079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3240" w:hanging="2520"/>
      </w:pPr>
      <w:rPr>
        <w:rFonts w:hint="default"/>
      </w:rPr>
    </w:lvl>
  </w:abstractNum>
  <w:abstractNum w:abstractNumId="3">
    <w:nsid w:val="18484449"/>
    <w:multiLevelType w:val="hybridMultilevel"/>
    <w:tmpl w:val="DF881D0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342CEB"/>
    <w:multiLevelType w:val="multilevel"/>
    <w:tmpl w:val="D9D0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83D3985"/>
    <w:multiLevelType w:val="hybridMultilevel"/>
    <w:tmpl w:val="0BA626C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17A38A8"/>
    <w:multiLevelType w:val="multilevel"/>
    <w:tmpl w:val="9EEE9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ABA0F1A"/>
    <w:multiLevelType w:val="hybridMultilevel"/>
    <w:tmpl w:val="72AA7A06"/>
    <w:lvl w:ilvl="0" w:tplc="9C6EA14C">
      <w:start w:val="3"/>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4B931336"/>
    <w:multiLevelType w:val="hybridMultilevel"/>
    <w:tmpl w:val="277889C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4BDD245F"/>
    <w:multiLevelType w:val="multilevel"/>
    <w:tmpl w:val="F3D6F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D0910BD"/>
    <w:multiLevelType w:val="hybridMultilevel"/>
    <w:tmpl w:val="C658D61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 w:numId="3">
    <w:abstractNumId w:val="7"/>
  </w:num>
  <w:num w:numId="4">
    <w:abstractNumId w:val="12"/>
  </w:num>
  <w:num w:numId="5">
    <w:abstractNumId w:val="13"/>
  </w:num>
  <w:num w:numId="6">
    <w:abstractNumId w:val="4"/>
  </w:num>
  <w:num w:numId="7">
    <w:abstractNumId w:val="14"/>
  </w:num>
  <w:num w:numId="8">
    <w:abstractNumId w:val="5"/>
  </w:num>
  <w:num w:numId="9">
    <w:abstractNumId w:val="11"/>
  </w:num>
  <w:num w:numId="10">
    <w:abstractNumId w:val="15"/>
  </w:num>
  <w:num w:numId="11">
    <w:abstractNumId w:val="2"/>
  </w:num>
  <w:num w:numId="12">
    <w:abstractNumId w:val="9"/>
  </w:num>
  <w:num w:numId="13">
    <w:abstractNumId w:val="6"/>
  </w:num>
  <w:num w:numId="14">
    <w:abstractNumId w:val="3"/>
  </w:num>
  <w:num w:numId="15">
    <w:abstractNumId w:val="10"/>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45058"/>
  </w:hdrShapeDefaults>
  <w:footnotePr>
    <w:footnote w:id="0"/>
    <w:footnote w:id="1"/>
  </w:footnotePr>
  <w:endnotePr>
    <w:endnote w:id="0"/>
    <w:endnote w:id="1"/>
  </w:endnotePr>
  <w:compat/>
  <w:rsids>
    <w:rsidRoot w:val="009E183A"/>
    <w:rsid w:val="00020C5C"/>
    <w:rsid w:val="00052657"/>
    <w:rsid w:val="0007379C"/>
    <w:rsid w:val="00075EF3"/>
    <w:rsid w:val="000B21EE"/>
    <w:rsid w:val="000C4365"/>
    <w:rsid w:val="000D4142"/>
    <w:rsid w:val="000F3810"/>
    <w:rsid w:val="00152D69"/>
    <w:rsid w:val="001E0A61"/>
    <w:rsid w:val="002408AC"/>
    <w:rsid w:val="00301E24"/>
    <w:rsid w:val="00334F63"/>
    <w:rsid w:val="00392029"/>
    <w:rsid w:val="003B40C0"/>
    <w:rsid w:val="00414F3A"/>
    <w:rsid w:val="004438D1"/>
    <w:rsid w:val="00490506"/>
    <w:rsid w:val="004A154B"/>
    <w:rsid w:val="004C2DA6"/>
    <w:rsid w:val="004F0BAF"/>
    <w:rsid w:val="0052053E"/>
    <w:rsid w:val="005246DE"/>
    <w:rsid w:val="005458C3"/>
    <w:rsid w:val="00564984"/>
    <w:rsid w:val="005B0981"/>
    <w:rsid w:val="00617FF3"/>
    <w:rsid w:val="006206EE"/>
    <w:rsid w:val="00642FB3"/>
    <w:rsid w:val="00664C45"/>
    <w:rsid w:val="006724F3"/>
    <w:rsid w:val="006E6980"/>
    <w:rsid w:val="006F6D86"/>
    <w:rsid w:val="00707275"/>
    <w:rsid w:val="00712C55"/>
    <w:rsid w:val="0072300C"/>
    <w:rsid w:val="0074647A"/>
    <w:rsid w:val="00746687"/>
    <w:rsid w:val="00794A5A"/>
    <w:rsid w:val="00797949"/>
    <w:rsid w:val="007C3CDC"/>
    <w:rsid w:val="007C794A"/>
    <w:rsid w:val="00815821"/>
    <w:rsid w:val="00816BD9"/>
    <w:rsid w:val="00816DBA"/>
    <w:rsid w:val="00850BC8"/>
    <w:rsid w:val="00853EBF"/>
    <w:rsid w:val="0088405C"/>
    <w:rsid w:val="008D0958"/>
    <w:rsid w:val="008F47CA"/>
    <w:rsid w:val="00906099"/>
    <w:rsid w:val="009115D0"/>
    <w:rsid w:val="00987B05"/>
    <w:rsid w:val="009E183A"/>
    <w:rsid w:val="00A02BDF"/>
    <w:rsid w:val="00A03817"/>
    <w:rsid w:val="00A616F8"/>
    <w:rsid w:val="00A769F0"/>
    <w:rsid w:val="00AC5634"/>
    <w:rsid w:val="00B36AAC"/>
    <w:rsid w:val="00B9779E"/>
    <w:rsid w:val="00BE2C15"/>
    <w:rsid w:val="00BF2DE1"/>
    <w:rsid w:val="00C10BDF"/>
    <w:rsid w:val="00C56B16"/>
    <w:rsid w:val="00C75673"/>
    <w:rsid w:val="00CE00E2"/>
    <w:rsid w:val="00CF1311"/>
    <w:rsid w:val="00D25FD1"/>
    <w:rsid w:val="00D26116"/>
    <w:rsid w:val="00D57F80"/>
    <w:rsid w:val="00D95AEB"/>
    <w:rsid w:val="00DA136D"/>
    <w:rsid w:val="00E339BD"/>
    <w:rsid w:val="00E37F77"/>
    <w:rsid w:val="00EC3359"/>
    <w:rsid w:val="00F11BEF"/>
    <w:rsid w:val="00F21CE1"/>
    <w:rsid w:val="00F36CC5"/>
    <w:rsid w:val="00F43A19"/>
    <w:rsid w:val="00F4622D"/>
    <w:rsid w:val="00F73128"/>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character" w:styleId="nfase">
    <w:name w:val="Emphasis"/>
    <w:basedOn w:val="Fontepargpadro"/>
    <w:uiPriority w:val="20"/>
    <w:qFormat/>
    <w:rsid w:val="006724F3"/>
    <w:rPr>
      <w:i/>
      <w:iCs/>
    </w:rPr>
  </w:style>
  <w:style w:type="paragraph" w:styleId="Textodebalo">
    <w:name w:val="Balloon Text"/>
    <w:basedOn w:val="Normal"/>
    <w:link w:val="TextodebaloChar"/>
    <w:uiPriority w:val="99"/>
    <w:semiHidden/>
    <w:unhideWhenUsed/>
    <w:rsid w:val="0079794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979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2337962">
      <w:bodyDiv w:val="1"/>
      <w:marLeft w:val="0"/>
      <w:marRight w:val="0"/>
      <w:marTop w:val="0"/>
      <w:marBottom w:val="0"/>
      <w:divBdr>
        <w:top w:val="none" w:sz="0" w:space="0" w:color="auto"/>
        <w:left w:val="none" w:sz="0" w:space="0" w:color="auto"/>
        <w:bottom w:val="none" w:sz="0" w:space="0" w:color="auto"/>
        <w:right w:val="none" w:sz="0" w:space="0" w:color="auto"/>
      </w:divBdr>
    </w:div>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41706547">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580137888">
      <w:bodyDiv w:val="1"/>
      <w:marLeft w:val="0"/>
      <w:marRight w:val="0"/>
      <w:marTop w:val="0"/>
      <w:marBottom w:val="0"/>
      <w:divBdr>
        <w:top w:val="none" w:sz="0" w:space="0" w:color="auto"/>
        <w:left w:val="none" w:sz="0" w:space="0" w:color="auto"/>
        <w:bottom w:val="none" w:sz="0" w:space="0" w:color="auto"/>
        <w:right w:val="none" w:sz="0" w:space="0" w:color="auto"/>
      </w:divBdr>
      <w:divsChild>
        <w:div w:id="871266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11667892">
      <w:bodyDiv w:val="1"/>
      <w:marLeft w:val="0"/>
      <w:marRight w:val="0"/>
      <w:marTop w:val="0"/>
      <w:marBottom w:val="0"/>
      <w:divBdr>
        <w:top w:val="none" w:sz="0" w:space="0" w:color="auto"/>
        <w:left w:val="none" w:sz="0" w:space="0" w:color="auto"/>
        <w:bottom w:val="none" w:sz="0" w:space="0" w:color="auto"/>
        <w:right w:val="none" w:sz="0" w:space="0" w:color="auto"/>
      </w:divBdr>
    </w:div>
    <w:div w:id="1353605130">
      <w:bodyDiv w:val="1"/>
      <w:marLeft w:val="0"/>
      <w:marRight w:val="0"/>
      <w:marTop w:val="0"/>
      <w:marBottom w:val="0"/>
      <w:divBdr>
        <w:top w:val="none" w:sz="0" w:space="0" w:color="auto"/>
        <w:left w:val="none" w:sz="0" w:space="0" w:color="auto"/>
        <w:bottom w:val="none" w:sz="0" w:space="0" w:color="auto"/>
        <w:right w:val="none" w:sz="0" w:space="0" w:color="auto"/>
      </w:divBdr>
      <w:divsChild>
        <w:div w:id="723479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47232009">
      <w:bodyDiv w:val="1"/>
      <w:marLeft w:val="0"/>
      <w:marRight w:val="0"/>
      <w:marTop w:val="0"/>
      <w:marBottom w:val="0"/>
      <w:divBdr>
        <w:top w:val="none" w:sz="0" w:space="0" w:color="auto"/>
        <w:left w:val="none" w:sz="0" w:space="0" w:color="auto"/>
        <w:bottom w:val="none" w:sz="0" w:space="0" w:color="auto"/>
        <w:right w:val="none" w:sz="0" w:space="0" w:color="auto"/>
      </w:divBdr>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1775</Words>
  <Characters>9590</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2025-07-30T13:42:00Z</cp:lastPrinted>
  <dcterms:created xsi:type="dcterms:W3CDTF">2025-07-31T15:36:00Z</dcterms:created>
  <dcterms:modified xsi:type="dcterms:W3CDTF">2025-07-31T15:36:00Z</dcterms:modified>
</cp:coreProperties>
</file>