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FF2AB8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015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82024D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A94852">
        <w:rPr>
          <w:sz w:val="24"/>
          <w:szCs w:val="24"/>
        </w:rPr>
        <w:t>O Vereador que subscreve, requer a Vossa Excelência que, após os tramites</w:t>
      </w:r>
      <w:r w:rsidR="003E6C76">
        <w:rPr>
          <w:sz w:val="24"/>
          <w:szCs w:val="24"/>
        </w:rPr>
        <w:t xml:space="preserve">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82024D" w:rsidRPr="0082024D" w:rsidRDefault="00F64449" w:rsidP="008202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</w:t>
      </w:r>
      <w:r w:rsidR="009605E0">
        <w:rPr>
          <w:sz w:val="24"/>
          <w:szCs w:val="24"/>
        </w:rPr>
        <w:t xml:space="preserve">realizada </w:t>
      </w:r>
      <w:r w:rsidR="00FF2AB8">
        <w:rPr>
          <w:sz w:val="24"/>
          <w:szCs w:val="24"/>
        </w:rPr>
        <w:t xml:space="preserve">uma manutenção da rede elétrica </w:t>
      </w:r>
      <w:r w:rsidR="009F43DE">
        <w:rPr>
          <w:sz w:val="24"/>
          <w:szCs w:val="24"/>
        </w:rPr>
        <w:t xml:space="preserve">com colocação de lâmpadas no Corredor Rodolfo Machado e duas lâmpadas atrás da sede campestre do CTG Caiboaté. Também uma lâmpada no acesso a </w:t>
      </w:r>
      <w:r w:rsidR="00AB43AD">
        <w:rPr>
          <w:sz w:val="24"/>
          <w:szCs w:val="24"/>
        </w:rPr>
        <w:t>propriedade do Sr. Osvaldo Goularte.</w:t>
      </w:r>
      <w:r w:rsidR="009F43DE">
        <w:rPr>
          <w:sz w:val="24"/>
          <w:szCs w:val="24"/>
        </w:rPr>
        <w:t xml:space="preserve"> 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Default="0039525C" w:rsidP="003E6C76">
      <w:pPr>
        <w:ind w:firstLine="708"/>
        <w:jc w:val="both"/>
        <w:rPr>
          <w:sz w:val="24"/>
          <w:szCs w:val="24"/>
        </w:rPr>
      </w:pPr>
      <w:r w:rsidRPr="00A94852">
        <w:rPr>
          <w:color w:val="001D35"/>
          <w:sz w:val="24"/>
          <w:szCs w:val="24"/>
          <w:shd w:val="clear" w:color="auto" w:fill="FFFFFF"/>
        </w:rPr>
        <w:t>Diante do exposto, solicitamos a atenção e o empenho do Poder Executivo para atender a esta demanda, que é de grande importância para a comunidade local</w:t>
      </w:r>
      <w:r w:rsidRPr="00A94852">
        <w:rPr>
          <w:rFonts w:ascii="Arial" w:hAnsi="Arial" w:cs="Arial"/>
          <w:color w:val="001D35"/>
          <w:sz w:val="23"/>
          <w:szCs w:val="23"/>
          <w:shd w:val="clear" w:color="auto" w:fill="FFFFFF"/>
        </w:rPr>
        <w:t>.</w:t>
      </w:r>
      <w:r w:rsidR="003E6C76">
        <w:rPr>
          <w:sz w:val="24"/>
          <w:szCs w:val="24"/>
        </w:rPr>
        <w:t> </w:t>
      </w:r>
    </w:p>
    <w:p w:rsidR="0039525C" w:rsidRDefault="0039525C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AB43AD">
        <w:rPr>
          <w:sz w:val="24"/>
          <w:szCs w:val="24"/>
        </w:rPr>
        <w:t>ida do Sul, Sala das Sessões, 23 de junho</w:t>
      </w:r>
      <w:r>
        <w:rPr>
          <w:sz w:val="24"/>
          <w:szCs w:val="24"/>
        </w:rPr>
        <w:t xml:space="preserve">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Pr="0082024D" w:rsidRDefault="000A3C00" w:rsidP="00BD0409">
      <w:pPr>
        <w:jc w:val="both"/>
        <w:rPr>
          <w:sz w:val="24"/>
          <w:szCs w:val="24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- Pedido de Providências nº 015/2025, de 23 de junho de 2025.</w:t>
      </w:r>
    </w:p>
    <w:p w:rsidR="0039525C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39525C" w:rsidRPr="000A3C00" w:rsidRDefault="0039525C" w:rsidP="0039525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Elisângela Moraes Andrade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Pr="007671AB">
        <w:rPr>
          <w:sz w:val="32"/>
          <w:szCs w:val="32"/>
        </w:rPr>
        <w:t xml:space="preserve">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Pr="007671AB">
        <w:rPr>
          <w:sz w:val="32"/>
          <w:szCs w:val="32"/>
        </w:rPr>
        <w:t>),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 xml:space="preserve">José Nairo Jardim Fonseca (PDT),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39525C" w:rsidRDefault="0039525C" w:rsidP="0039525C">
      <w:pPr>
        <w:rPr>
          <w:sz w:val="32"/>
          <w:szCs w:val="32"/>
        </w:rPr>
      </w:pPr>
    </w:p>
    <w:p w:rsidR="0039525C" w:rsidRPr="007671AB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e </w:t>
      </w: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</w:p>
    <w:p w:rsidR="0039525C" w:rsidRDefault="0039525C" w:rsidP="0039525C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. </w:t>
      </w:r>
    </w:p>
    <w:p w:rsidR="0039525C" w:rsidRPr="007671AB" w:rsidRDefault="0039525C" w:rsidP="0039525C">
      <w:pPr>
        <w:rPr>
          <w:sz w:val="32"/>
          <w:szCs w:val="32"/>
        </w:rPr>
      </w:pPr>
    </w:p>
    <w:p w:rsidR="0039525C" w:rsidRPr="00BD0409" w:rsidRDefault="0039525C" w:rsidP="0039525C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p w:rsidR="0039525C" w:rsidRDefault="0039525C" w:rsidP="00BD0409">
      <w:pPr>
        <w:jc w:val="both"/>
        <w:rPr>
          <w:b/>
          <w:sz w:val="24"/>
          <w:szCs w:val="24"/>
          <w:u w:val="single"/>
        </w:rPr>
      </w:pPr>
    </w:p>
    <w:sectPr w:rsidR="0039525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58D" w:rsidRDefault="0015158D">
      <w:r>
        <w:separator/>
      </w:r>
    </w:p>
  </w:endnote>
  <w:endnote w:type="continuationSeparator" w:id="1">
    <w:p w:rsidR="0015158D" w:rsidRDefault="00151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58D" w:rsidRDefault="0015158D">
      <w:r>
        <w:separator/>
      </w:r>
    </w:p>
  </w:footnote>
  <w:footnote w:type="continuationSeparator" w:id="1">
    <w:p w:rsidR="0015158D" w:rsidRDefault="00151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F59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219553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84855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2025-06-23T17:51:00Z</cp:lastPrinted>
  <dcterms:created xsi:type="dcterms:W3CDTF">2025-06-23T17:25:00Z</dcterms:created>
  <dcterms:modified xsi:type="dcterms:W3CDTF">2025-06-23T17:52:00Z</dcterms:modified>
</cp:coreProperties>
</file>