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Pr="00053D2A" w:rsidRDefault="00FC22E0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11</w:t>
      </w:r>
      <w:r w:rsidR="003E6C76" w:rsidRPr="00053D2A">
        <w:rPr>
          <w:b/>
          <w:sz w:val="36"/>
          <w:szCs w:val="24"/>
          <w:u w:val="single"/>
        </w:rPr>
        <w:t>/2025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Pr="00053D2A" w:rsidRDefault="00B94DC5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E6C76" w:rsidRPr="00053D2A">
        <w:rPr>
          <w:sz w:val="24"/>
          <w:szCs w:val="24"/>
        </w:rPr>
        <w:t>O Vereador que subscreve, requer a Vossa Excelência que, após os tramites regimentais, seja encaminhado o seguinte Pedido de Providências ao Senhor Prefeito Municipal: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Pr="00053D2A" w:rsidRDefault="00F64449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 xml:space="preserve">   - </w:t>
      </w:r>
      <w:r w:rsidR="003E6C76" w:rsidRPr="00053D2A">
        <w:rPr>
          <w:sz w:val="24"/>
          <w:szCs w:val="24"/>
        </w:rPr>
        <w:t xml:space="preserve">Que o Senhor Prefeito Municipal determine ao setor competente, </w:t>
      </w:r>
      <w:r w:rsidR="00856CB2" w:rsidRPr="00053D2A">
        <w:rPr>
          <w:sz w:val="24"/>
          <w:szCs w:val="24"/>
        </w:rPr>
        <w:t xml:space="preserve">que </w:t>
      </w:r>
      <w:r w:rsidR="00B94DC5">
        <w:rPr>
          <w:sz w:val="24"/>
          <w:szCs w:val="24"/>
        </w:rPr>
        <w:t>seja realizado</w:t>
      </w:r>
      <w:r w:rsidR="00BB7584">
        <w:rPr>
          <w:sz w:val="24"/>
          <w:szCs w:val="24"/>
        </w:rPr>
        <w:t xml:space="preserve"> </w:t>
      </w:r>
      <w:r w:rsidR="00B94DC5">
        <w:rPr>
          <w:sz w:val="24"/>
          <w:szCs w:val="24"/>
        </w:rPr>
        <w:t>um patrolamento e encascalhamento n</w:t>
      </w:r>
      <w:r w:rsidR="00856CB2">
        <w:rPr>
          <w:sz w:val="24"/>
          <w:szCs w:val="24"/>
        </w:rPr>
        <w:t xml:space="preserve">a </w:t>
      </w:r>
      <w:r w:rsidR="00B94DC5">
        <w:rPr>
          <w:sz w:val="24"/>
          <w:szCs w:val="24"/>
        </w:rPr>
        <w:t>estrada que da acesso a residência do Senhor Itaguassu Farias, bem como seja realizada, uma roçada nas laterais da referida estrada.</w:t>
      </w:r>
      <w:r w:rsidR="00DB333A">
        <w:rPr>
          <w:sz w:val="24"/>
          <w:szCs w:val="24"/>
        </w:rPr>
        <w:t xml:space="preserve"> </w:t>
      </w:r>
      <w:r w:rsidR="00856CB2">
        <w:rPr>
          <w:sz w:val="24"/>
          <w:szCs w:val="24"/>
        </w:rPr>
        <w:t xml:space="preserve"> 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t>JUSTIFICATIVA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062921" w:rsidRDefault="00062921" w:rsidP="003E6C76">
      <w:pPr>
        <w:ind w:firstLine="708"/>
        <w:jc w:val="both"/>
        <w:rPr>
          <w:rFonts w:ascii="Arial" w:hAnsi="Arial" w:cs="Arial"/>
          <w:color w:val="474747"/>
          <w:shd w:val="clear" w:color="auto" w:fill="FFFFFF"/>
        </w:rPr>
      </w:pPr>
    </w:p>
    <w:p w:rsidR="00062921" w:rsidRPr="00E96D76" w:rsidRDefault="00E96D76" w:rsidP="003E6C76">
      <w:pPr>
        <w:ind w:firstLine="708"/>
        <w:jc w:val="both"/>
        <w:rPr>
          <w:color w:val="474747"/>
          <w:sz w:val="24"/>
          <w:szCs w:val="24"/>
          <w:shd w:val="clear" w:color="auto" w:fill="FFFFFF"/>
        </w:rPr>
      </w:pPr>
      <w:r w:rsidRPr="00E96D76">
        <w:rPr>
          <w:color w:val="474747"/>
          <w:sz w:val="24"/>
          <w:szCs w:val="24"/>
          <w:shd w:val="clear" w:color="auto" w:fill="FFFFFF"/>
        </w:rPr>
        <w:t>A manutenção das estradas</w:t>
      </w:r>
      <w:r w:rsidR="00062921" w:rsidRPr="00E96D76">
        <w:rPr>
          <w:color w:val="474747"/>
          <w:sz w:val="24"/>
          <w:szCs w:val="24"/>
          <w:shd w:val="clear" w:color="auto" w:fill="FFFFFF"/>
        </w:rPr>
        <w:t xml:space="preserve"> refere-se ao </w:t>
      </w:r>
      <w:r w:rsidR="00062921" w:rsidRPr="00E96D76">
        <w:rPr>
          <w:color w:val="040C28"/>
          <w:sz w:val="24"/>
          <w:szCs w:val="24"/>
          <w:shd w:val="clear" w:color="auto" w:fill="D3E3FD"/>
        </w:rPr>
        <w:t>conjunto de ações e procedimentos realizados para garantir a segurança, funcionalidade e durabilidade das vias</w:t>
      </w:r>
      <w:r w:rsidR="00062921" w:rsidRPr="00E96D76">
        <w:rPr>
          <w:color w:val="474747"/>
          <w:sz w:val="24"/>
          <w:szCs w:val="24"/>
          <w:shd w:val="clear" w:color="auto" w:fill="FFFFFF"/>
        </w:rPr>
        <w:t>. Este processo é essencial para preservar a qualidade do pavimento, minimizar os riscos de acidentes</w:t>
      </w:r>
      <w:r w:rsidRPr="00E96D76">
        <w:rPr>
          <w:color w:val="474747"/>
          <w:sz w:val="24"/>
          <w:szCs w:val="24"/>
          <w:shd w:val="clear" w:color="auto" w:fill="FFFFFF"/>
        </w:rPr>
        <w:t xml:space="preserve">. </w:t>
      </w:r>
    </w:p>
    <w:p w:rsidR="00062921" w:rsidRDefault="00062921" w:rsidP="003E6C76">
      <w:pPr>
        <w:ind w:firstLine="708"/>
        <w:jc w:val="both"/>
        <w:rPr>
          <w:rFonts w:ascii="Arial" w:hAnsi="Arial" w:cs="Arial"/>
          <w:color w:val="474747"/>
          <w:shd w:val="clear" w:color="auto" w:fill="FFFFFF"/>
        </w:rPr>
      </w:pPr>
    </w:p>
    <w:p w:rsidR="00062921" w:rsidRDefault="00062921" w:rsidP="003E6C76">
      <w:pPr>
        <w:ind w:firstLine="708"/>
        <w:jc w:val="both"/>
        <w:rPr>
          <w:rFonts w:ascii="Arial" w:hAnsi="Arial" w:cs="Arial"/>
          <w:color w:val="474747"/>
          <w:shd w:val="clear" w:color="auto" w:fill="FFFFFF"/>
        </w:rPr>
      </w:pPr>
    </w:p>
    <w:p w:rsidR="00062921" w:rsidRDefault="00062921" w:rsidP="003E6C76">
      <w:pPr>
        <w:ind w:firstLine="708"/>
        <w:jc w:val="both"/>
        <w:rPr>
          <w:rFonts w:ascii="Arial" w:hAnsi="Arial" w:cs="Arial"/>
          <w:color w:val="474747"/>
          <w:shd w:val="clear" w:color="auto" w:fill="FFFFFF"/>
        </w:rPr>
      </w:pPr>
    </w:p>
    <w:p w:rsidR="003E6C76" w:rsidRPr="00053D2A" w:rsidRDefault="003E6C76" w:rsidP="003E6C76">
      <w:pPr>
        <w:ind w:firstLine="708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3E6C76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 w:rsidRPr="00053D2A">
        <w:rPr>
          <w:sz w:val="24"/>
          <w:szCs w:val="24"/>
        </w:rPr>
        <w:t>Santa Margar</w:t>
      </w:r>
      <w:r w:rsidR="00B94DC5">
        <w:rPr>
          <w:sz w:val="24"/>
          <w:szCs w:val="24"/>
        </w:rPr>
        <w:t>ida do Sul, Sala das Sessões, 31</w:t>
      </w:r>
      <w:r w:rsidR="00DB333A">
        <w:rPr>
          <w:sz w:val="24"/>
          <w:szCs w:val="24"/>
        </w:rPr>
        <w:t xml:space="preserve"> de março</w:t>
      </w:r>
      <w:r w:rsidRPr="00053D2A">
        <w:rPr>
          <w:sz w:val="24"/>
          <w:szCs w:val="24"/>
        </w:rPr>
        <w:t xml:space="preserve"> de 2025.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3E6C76" w:rsidP="003E6C76">
      <w:pPr>
        <w:spacing w:after="240"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_____________________________________</w:t>
      </w:r>
    </w:p>
    <w:p w:rsidR="003E6C76" w:rsidRPr="00053D2A" w:rsidRDefault="003E6C76" w:rsidP="003E6C76">
      <w:pPr>
        <w:spacing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Ver. José Alacir da Silveira Machado</w:t>
      </w:r>
    </w:p>
    <w:p w:rsidR="003E6C76" w:rsidRPr="00053D2A" w:rsidRDefault="003E6C76" w:rsidP="003E6C76">
      <w:pPr>
        <w:spacing w:line="360" w:lineRule="auto"/>
        <w:jc w:val="center"/>
        <w:rPr>
          <w:szCs w:val="28"/>
        </w:rPr>
      </w:pPr>
      <w:r w:rsidRPr="00053D2A">
        <w:rPr>
          <w:sz w:val="24"/>
          <w:szCs w:val="24"/>
        </w:rPr>
        <w:t xml:space="preserve"> Bancada Progressistas</w:t>
      </w:r>
    </w:p>
    <w:p w:rsidR="00E11B6A" w:rsidRPr="00053D2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1A3813" w:rsidP="009B0DF0">
      <w:pPr>
        <w:jc w:val="both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lastRenderedPageBreak/>
        <w:t xml:space="preserve">- </w:t>
      </w:r>
      <w:r w:rsidR="00E96D76">
        <w:rPr>
          <w:b/>
          <w:sz w:val="24"/>
          <w:szCs w:val="24"/>
          <w:u w:val="single"/>
        </w:rPr>
        <w:t>Pedido de Providências nº 011/2025, de 31</w:t>
      </w:r>
      <w:r w:rsidR="00DB333A">
        <w:rPr>
          <w:b/>
          <w:sz w:val="24"/>
          <w:szCs w:val="24"/>
          <w:u w:val="single"/>
        </w:rPr>
        <w:t xml:space="preserve"> de março</w:t>
      </w:r>
      <w:r w:rsidR="009B0DF0" w:rsidRPr="00053D2A">
        <w:rPr>
          <w:b/>
          <w:sz w:val="24"/>
          <w:szCs w:val="24"/>
          <w:u w:val="single"/>
        </w:rPr>
        <w:t xml:space="preserve"> de 2025.</w:t>
      </w:r>
    </w:p>
    <w:p w:rsidR="009B0DF0" w:rsidRPr="00053D2A" w:rsidRDefault="009B0DF0" w:rsidP="009B0DF0">
      <w:pPr>
        <w:jc w:val="both"/>
        <w:rPr>
          <w:b/>
          <w:sz w:val="24"/>
          <w:szCs w:val="24"/>
        </w:rPr>
      </w:pPr>
      <w:r w:rsidRPr="00053D2A">
        <w:rPr>
          <w:b/>
          <w:sz w:val="24"/>
          <w:szCs w:val="24"/>
        </w:rPr>
        <w:t>Autoria Ver. José Alacir</w:t>
      </w:r>
    </w:p>
    <w:p w:rsidR="009B0DF0" w:rsidRPr="00053D2A" w:rsidRDefault="00DB333A" w:rsidP="009B0DF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Subscrevem o presente P</w:t>
      </w:r>
      <w:r w:rsidR="009B0DF0" w:rsidRPr="00053D2A">
        <w:rPr>
          <w:b/>
          <w:sz w:val="24"/>
          <w:szCs w:val="24"/>
        </w:rPr>
        <w:t>edido</w:t>
      </w:r>
      <w:r>
        <w:rPr>
          <w:b/>
          <w:sz w:val="24"/>
          <w:szCs w:val="24"/>
        </w:rPr>
        <w:t xml:space="preserve"> de Providências</w:t>
      </w:r>
      <w:r w:rsidR="009B0DF0" w:rsidRPr="00053D2A">
        <w:rPr>
          <w:b/>
          <w:sz w:val="24"/>
          <w:szCs w:val="24"/>
        </w:rPr>
        <w:t xml:space="preserve"> os senhores vereadores:</w:t>
      </w:r>
    </w:p>
    <w:p w:rsidR="009B0DF0" w:rsidRPr="00053D2A" w:rsidRDefault="009B0DF0" w:rsidP="009B0DF0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9B0DF0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Clovis A</w:t>
      </w:r>
      <w:r w:rsidR="004508F3" w:rsidRPr="00053D2A">
        <w:rPr>
          <w:sz w:val="32"/>
          <w:szCs w:val="32"/>
        </w:rPr>
        <w:t>vila de Oliveira (União Brasil)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E</w:t>
      </w:r>
      <w:r w:rsidR="004508F3" w:rsidRPr="00053D2A">
        <w:rPr>
          <w:sz w:val="32"/>
          <w:szCs w:val="32"/>
        </w:rPr>
        <w:t>lisângela Moraes Andrade (PDT)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Georges Petrarca Te</w:t>
      </w:r>
      <w:r w:rsidR="004508F3" w:rsidRPr="00053D2A">
        <w:rPr>
          <w:sz w:val="32"/>
          <w:szCs w:val="32"/>
        </w:rPr>
        <w:t xml:space="preserve">ixeira Kodayssi (Progressista)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Giovane de Andrade Neves (União Brasil</w:t>
      </w:r>
      <w:r w:rsidR="004508F3" w:rsidRPr="00053D2A">
        <w:rPr>
          <w:sz w:val="32"/>
          <w:szCs w:val="32"/>
        </w:rPr>
        <w:t>)</w:t>
      </w:r>
      <w:r w:rsidRPr="00053D2A">
        <w:rPr>
          <w:sz w:val="32"/>
          <w:szCs w:val="32"/>
        </w:rPr>
        <w:t xml:space="preserve">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 Ver. </w:t>
      </w:r>
      <w:r w:rsidR="004508F3" w:rsidRPr="00053D2A">
        <w:rPr>
          <w:sz w:val="32"/>
          <w:szCs w:val="32"/>
        </w:rPr>
        <w:t>José Nairo Jardim Fonseca (PDT)</w:t>
      </w:r>
      <w:r w:rsidRPr="00053D2A">
        <w:rPr>
          <w:sz w:val="32"/>
          <w:szCs w:val="32"/>
        </w:rPr>
        <w:t xml:space="preserve">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Ver. Luiz Guiomar Trindade Jardim (Progressista)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 Ver. M</w:t>
      </w:r>
      <w:r w:rsidR="004508F3" w:rsidRPr="00053D2A">
        <w:rPr>
          <w:sz w:val="32"/>
          <w:szCs w:val="32"/>
        </w:rPr>
        <w:t xml:space="preserve">árcio Machado de Machado (PDT) </w:t>
      </w:r>
      <w:r w:rsidRPr="00053D2A">
        <w:rPr>
          <w:sz w:val="32"/>
          <w:szCs w:val="32"/>
        </w:rPr>
        <w:t xml:space="preserve">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Ver. Maurício da Silva Moraes (PDT).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sectPr w:rsidR="009B0DF0" w:rsidRPr="00053D2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06D4" w:rsidRDefault="008706D4">
      <w:r>
        <w:separator/>
      </w:r>
    </w:p>
  </w:endnote>
  <w:endnote w:type="continuationSeparator" w:id="1">
    <w:p w:rsidR="008706D4" w:rsidRDefault="008706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06D4" w:rsidRDefault="008706D4">
      <w:r>
        <w:separator/>
      </w:r>
    </w:p>
  </w:footnote>
  <w:footnote w:type="continuationSeparator" w:id="1">
    <w:p w:rsidR="008706D4" w:rsidRDefault="008706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CF3E0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4922611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D2A"/>
    <w:rsid w:val="000561B6"/>
    <w:rsid w:val="000612F7"/>
    <w:rsid w:val="00062045"/>
    <w:rsid w:val="00062921"/>
    <w:rsid w:val="00067BBD"/>
    <w:rsid w:val="00070CDC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6BC4"/>
    <w:rsid w:val="00185636"/>
    <w:rsid w:val="0019042B"/>
    <w:rsid w:val="001910DF"/>
    <w:rsid w:val="001918A4"/>
    <w:rsid w:val="001A0E14"/>
    <w:rsid w:val="001A0EF5"/>
    <w:rsid w:val="001A1EE4"/>
    <w:rsid w:val="001A3698"/>
    <w:rsid w:val="001A3813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312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87611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7DD2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08F3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5B2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1521B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0CCD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17BF4"/>
    <w:rsid w:val="0082039B"/>
    <w:rsid w:val="00823843"/>
    <w:rsid w:val="0082390B"/>
    <w:rsid w:val="00835858"/>
    <w:rsid w:val="0083757D"/>
    <w:rsid w:val="008443B3"/>
    <w:rsid w:val="008477D8"/>
    <w:rsid w:val="00850958"/>
    <w:rsid w:val="00856CB2"/>
    <w:rsid w:val="00857334"/>
    <w:rsid w:val="008600A6"/>
    <w:rsid w:val="00860248"/>
    <w:rsid w:val="00861E4B"/>
    <w:rsid w:val="008706D4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9532D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9766E"/>
    <w:rsid w:val="009A3E82"/>
    <w:rsid w:val="009A7B3A"/>
    <w:rsid w:val="009B0DF0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94BFA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4DC5"/>
    <w:rsid w:val="00B9673D"/>
    <w:rsid w:val="00BB40C0"/>
    <w:rsid w:val="00BB4D88"/>
    <w:rsid w:val="00BB5BEC"/>
    <w:rsid w:val="00BB7584"/>
    <w:rsid w:val="00BC04D7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5578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3E02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67D22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33A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4F66"/>
    <w:rsid w:val="00E16358"/>
    <w:rsid w:val="00E243E3"/>
    <w:rsid w:val="00E2557C"/>
    <w:rsid w:val="00E3027B"/>
    <w:rsid w:val="00E32CF9"/>
    <w:rsid w:val="00E40043"/>
    <w:rsid w:val="00E40CBE"/>
    <w:rsid w:val="00E41419"/>
    <w:rsid w:val="00E44E1F"/>
    <w:rsid w:val="00E531C8"/>
    <w:rsid w:val="00E53BA9"/>
    <w:rsid w:val="00E611A6"/>
    <w:rsid w:val="00E642EF"/>
    <w:rsid w:val="00E67661"/>
    <w:rsid w:val="00E76CA4"/>
    <w:rsid w:val="00E770CB"/>
    <w:rsid w:val="00E81CA2"/>
    <w:rsid w:val="00E82DAF"/>
    <w:rsid w:val="00E8401C"/>
    <w:rsid w:val="00E929E5"/>
    <w:rsid w:val="00E9373F"/>
    <w:rsid w:val="00E96D76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6149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2E0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224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2025-03-17T15:15:00Z</cp:lastPrinted>
  <dcterms:created xsi:type="dcterms:W3CDTF">2025-03-31T13:23:00Z</dcterms:created>
  <dcterms:modified xsi:type="dcterms:W3CDTF">2025-03-31T13:37:00Z</dcterms:modified>
</cp:coreProperties>
</file>