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CE9" w:rsidRDefault="009533C6" w:rsidP="003C1CE9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PEDIDO DE INFORMAÇÃO Nº 04</w:t>
      </w:r>
      <w:r w:rsidR="003C1CE9">
        <w:rPr>
          <w:b/>
          <w:sz w:val="32"/>
          <w:szCs w:val="24"/>
          <w:u w:val="single"/>
        </w:rPr>
        <w:t>/2025</w:t>
      </w:r>
    </w:p>
    <w:p w:rsidR="003C1CE9" w:rsidRDefault="003C1CE9" w:rsidP="003C1CE9">
      <w:pPr>
        <w:spacing w:line="360" w:lineRule="auto"/>
        <w:jc w:val="center"/>
        <w:rPr>
          <w:sz w:val="32"/>
          <w:szCs w:val="24"/>
        </w:rPr>
      </w:pPr>
    </w:p>
    <w:p w:rsidR="003C1CE9" w:rsidRDefault="003C1CE9" w:rsidP="003C1CE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O Vereador que subscreve, requerem a Vossa Excelência que, após os tramites regimentais, seja encaminhado o seguinte Pedido de Informação ao Senhor Prefeito Municipal, para que dentro dos prazos previstos no inciso III do Art. 47, da Lei Orgânica Municipal, informe ao Poder Legislativo, o que se segue:</w:t>
      </w:r>
    </w:p>
    <w:p w:rsidR="003C1CE9" w:rsidRDefault="003C1CE9" w:rsidP="003C1CE9">
      <w:pPr>
        <w:spacing w:line="360" w:lineRule="auto"/>
        <w:jc w:val="both"/>
        <w:rPr>
          <w:sz w:val="24"/>
          <w:szCs w:val="24"/>
        </w:rPr>
      </w:pPr>
    </w:p>
    <w:p w:rsidR="003C1CE9" w:rsidRDefault="006F3D59" w:rsidP="006F3D59">
      <w:pPr>
        <w:jc w:val="both"/>
        <w:rPr>
          <w:sz w:val="24"/>
          <w:szCs w:val="24"/>
        </w:rPr>
      </w:pPr>
      <w:bookmarkStart w:id="0" w:name="_Hlk144890868"/>
      <w:r>
        <w:rPr>
          <w:sz w:val="24"/>
          <w:szCs w:val="24"/>
        </w:rPr>
        <w:t xml:space="preserve">  </w:t>
      </w:r>
      <w:r w:rsidR="00003A38">
        <w:rPr>
          <w:sz w:val="24"/>
          <w:szCs w:val="24"/>
        </w:rPr>
        <w:t>Com referência aos membros do Conselho Municipal de Proteção e Bem estar animal, qual o motivo do Prefeito Municipal não ter</w:t>
      </w:r>
      <w:r w:rsidR="00225F56">
        <w:rPr>
          <w:sz w:val="24"/>
          <w:szCs w:val="24"/>
        </w:rPr>
        <w:t xml:space="preserve"> nomeado os membros do Conselho?</w:t>
      </w:r>
      <w:r w:rsidR="00003A38">
        <w:rPr>
          <w:sz w:val="24"/>
          <w:szCs w:val="24"/>
        </w:rPr>
        <w:t xml:space="preserve"> </w:t>
      </w:r>
      <w:r w:rsidR="00225F56">
        <w:rPr>
          <w:sz w:val="24"/>
          <w:szCs w:val="24"/>
        </w:rPr>
        <w:t>S</w:t>
      </w:r>
      <w:r w:rsidR="00003A38">
        <w:rPr>
          <w:sz w:val="24"/>
          <w:szCs w:val="24"/>
        </w:rPr>
        <w:t xml:space="preserve">abe-se que o Conselho já é Lei e não cabe mais discussão, e sim cumprir a Lei criada e aprovada por todos os vereadores no final de 2024. </w:t>
      </w:r>
    </w:p>
    <w:p w:rsidR="003C1CE9" w:rsidRDefault="003C1CE9" w:rsidP="003C1CE9">
      <w:pPr>
        <w:jc w:val="both"/>
        <w:rPr>
          <w:sz w:val="24"/>
          <w:szCs w:val="24"/>
        </w:rPr>
      </w:pPr>
    </w:p>
    <w:p w:rsidR="003C1CE9" w:rsidRDefault="003C1CE9" w:rsidP="003C1CE9">
      <w:pPr>
        <w:jc w:val="both"/>
        <w:rPr>
          <w:bCs/>
          <w:i/>
          <w:iCs/>
          <w:sz w:val="24"/>
          <w:szCs w:val="24"/>
        </w:rPr>
      </w:pPr>
    </w:p>
    <w:bookmarkEnd w:id="0"/>
    <w:p w:rsidR="003C1CE9" w:rsidRDefault="003C1CE9" w:rsidP="003C1CE9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Justificativa:</w:t>
      </w:r>
    </w:p>
    <w:p w:rsidR="00225F56" w:rsidRDefault="003C1CE9" w:rsidP="00225F56">
      <w:pPr>
        <w:jc w:val="both"/>
        <w:rPr>
          <w:sz w:val="24"/>
          <w:szCs w:val="24"/>
        </w:rPr>
      </w:pPr>
      <w:r>
        <w:rPr>
          <w:color w:val="333333"/>
        </w:rPr>
        <w:t xml:space="preserve">  </w:t>
      </w:r>
      <w:r w:rsidR="00225F56">
        <w:rPr>
          <w:sz w:val="24"/>
          <w:szCs w:val="24"/>
        </w:rPr>
        <w:t xml:space="preserve"> Sabe-se que o Conselho já é Lei e não cabe mais discussão, e sim cumprir a Lei criada e aprovada por todos os vereadores no final de 2024. Lembramos que a causa animal, não se restringe somente a causa animal, mas é um caso de saúde pública.</w:t>
      </w:r>
    </w:p>
    <w:p w:rsidR="00225F56" w:rsidRDefault="00225F56" w:rsidP="003C1CE9">
      <w:pPr>
        <w:pStyle w:val="NormalWeb"/>
        <w:shd w:val="clear" w:color="auto" w:fill="FFFFFF"/>
        <w:spacing w:before="0" w:beforeAutospacing="0" w:after="136" w:afterAutospacing="0"/>
        <w:jc w:val="both"/>
        <w:rPr>
          <w:color w:val="333333"/>
        </w:rPr>
      </w:pPr>
    </w:p>
    <w:p w:rsidR="003C1CE9" w:rsidRDefault="003C1CE9" w:rsidP="003C1CE9"/>
    <w:p w:rsidR="003C1CE9" w:rsidRDefault="003C1CE9" w:rsidP="003C1CE9">
      <w:pPr>
        <w:spacing w:after="240" w:line="360" w:lineRule="auto"/>
        <w:jc w:val="both"/>
        <w:rPr>
          <w:sz w:val="24"/>
          <w:szCs w:val="24"/>
        </w:rPr>
      </w:pPr>
    </w:p>
    <w:p w:rsidR="003C1CE9" w:rsidRDefault="003C1CE9" w:rsidP="003C1CE9">
      <w:pPr>
        <w:spacing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225F56">
        <w:rPr>
          <w:sz w:val="24"/>
          <w:szCs w:val="24"/>
        </w:rPr>
        <w:t>ida do Sul, sala das sessões, 24 de março</w:t>
      </w:r>
      <w:r>
        <w:rPr>
          <w:sz w:val="24"/>
          <w:szCs w:val="24"/>
        </w:rPr>
        <w:t xml:space="preserve"> de 2025. </w:t>
      </w:r>
    </w:p>
    <w:p w:rsidR="003C1CE9" w:rsidRDefault="003C1CE9" w:rsidP="003C1CE9">
      <w:pPr>
        <w:spacing w:line="360" w:lineRule="auto"/>
        <w:rPr>
          <w:sz w:val="24"/>
          <w:szCs w:val="24"/>
        </w:rPr>
      </w:pPr>
    </w:p>
    <w:p w:rsidR="003C1CE9" w:rsidRDefault="003C1CE9" w:rsidP="003C1CE9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</w:t>
      </w:r>
      <w:r w:rsidR="006F3D59" w:rsidRPr="006F3D59">
        <w:rPr>
          <w:sz w:val="24"/>
          <w:szCs w:val="24"/>
        </w:rPr>
        <w:t>Georges Petrarca Teixeira Kodayssi</w:t>
      </w:r>
    </w:p>
    <w:p w:rsidR="003C1CE9" w:rsidRDefault="006F3D59" w:rsidP="003C1CE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Progressista</w:t>
      </w: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6F3D59" w:rsidRDefault="006F3D5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rPr>
          <w:sz w:val="24"/>
          <w:szCs w:val="24"/>
        </w:rPr>
      </w:pPr>
    </w:p>
    <w:sectPr w:rsidR="003C1CE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251D" w:rsidRDefault="00AC251D">
      <w:r>
        <w:separator/>
      </w:r>
    </w:p>
  </w:endnote>
  <w:endnote w:type="continuationSeparator" w:id="1">
    <w:p w:rsidR="00AC251D" w:rsidRDefault="00AC25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251D" w:rsidRDefault="00AC251D">
      <w:r>
        <w:separator/>
      </w:r>
    </w:p>
  </w:footnote>
  <w:footnote w:type="continuationSeparator" w:id="1">
    <w:p w:rsidR="00AC251D" w:rsidRDefault="00AC25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B25E4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439902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37F3"/>
    <w:rsid w:val="00003A3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2AFB"/>
    <w:rsid w:val="000A3C00"/>
    <w:rsid w:val="000A612E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15E"/>
    <w:rsid w:val="00185636"/>
    <w:rsid w:val="0019042B"/>
    <w:rsid w:val="001910DF"/>
    <w:rsid w:val="001918A4"/>
    <w:rsid w:val="00197A7D"/>
    <w:rsid w:val="001A0E14"/>
    <w:rsid w:val="001A0EF5"/>
    <w:rsid w:val="001A1EE4"/>
    <w:rsid w:val="001A3698"/>
    <w:rsid w:val="001A3D96"/>
    <w:rsid w:val="001B0BAC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6811"/>
    <w:rsid w:val="00217F1E"/>
    <w:rsid w:val="002241EA"/>
    <w:rsid w:val="002257D1"/>
    <w:rsid w:val="00225F56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CE9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3D59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15AED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33C6"/>
    <w:rsid w:val="00957E00"/>
    <w:rsid w:val="009605E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1C3F"/>
    <w:rsid w:val="00AC251D"/>
    <w:rsid w:val="00AC4993"/>
    <w:rsid w:val="00AC4A6F"/>
    <w:rsid w:val="00AC742A"/>
    <w:rsid w:val="00AC7B73"/>
    <w:rsid w:val="00AD256B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5E42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40C0"/>
    <w:rsid w:val="00BB4D88"/>
    <w:rsid w:val="00BB5BEC"/>
    <w:rsid w:val="00BD0409"/>
    <w:rsid w:val="00BD1D86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05C8C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E5D3D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8CB"/>
    <w:rsid w:val="00EF3A93"/>
    <w:rsid w:val="00EF3FEE"/>
    <w:rsid w:val="00EF49CC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  <w:style w:type="paragraph" w:styleId="NormalWeb">
    <w:name w:val="Normal (Web)"/>
    <w:basedOn w:val="Normal"/>
    <w:uiPriority w:val="99"/>
    <w:unhideWhenUsed/>
    <w:rsid w:val="003C1CE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2025-02-03T22:34:00Z</cp:lastPrinted>
  <dcterms:created xsi:type="dcterms:W3CDTF">2025-03-24T14:12:00Z</dcterms:created>
  <dcterms:modified xsi:type="dcterms:W3CDTF">2025-03-25T12:11:00Z</dcterms:modified>
</cp:coreProperties>
</file>