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Default="00385982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03</w:t>
      </w:r>
      <w:r w:rsidR="003E6C76">
        <w:rPr>
          <w:b/>
          <w:sz w:val="36"/>
          <w:szCs w:val="24"/>
          <w:u w:val="single"/>
        </w:rPr>
        <w:t>/2025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 que subscreve, requer a Vossa Excelência que, após os tramites regimentais, seja encaminhado o seguinte Pedido de Providências ao Senhor Prefeito Municipal: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F64449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- </w:t>
      </w:r>
      <w:r w:rsidR="003E6C76">
        <w:rPr>
          <w:sz w:val="24"/>
          <w:szCs w:val="24"/>
        </w:rPr>
        <w:t xml:space="preserve">Que o Senhor Prefeito Municipal determine ao setor competente, que </w:t>
      </w:r>
      <w:r w:rsidR="00593503">
        <w:rPr>
          <w:sz w:val="24"/>
          <w:szCs w:val="24"/>
        </w:rPr>
        <w:t xml:space="preserve">seja colocada uma lixeira na </w:t>
      </w:r>
      <w:r w:rsidR="00B04991">
        <w:rPr>
          <w:sz w:val="24"/>
          <w:szCs w:val="24"/>
        </w:rPr>
        <w:t>Av. Brasil cruzamento com a rua Argentina, p</w:t>
      </w:r>
      <w:r w:rsidR="00593503">
        <w:rPr>
          <w:sz w:val="24"/>
          <w:szCs w:val="24"/>
        </w:rPr>
        <w:t>róximo a re</w:t>
      </w:r>
      <w:r w:rsidR="00B04991">
        <w:rPr>
          <w:sz w:val="24"/>
          <w:szCs w:val="24"/>
        </w:rPr>
        <w:t>sidência do Sr</w:t>
      </w:r>
      <w:r w:rsidR="00593503">
        <w:rPr>
          <w:sz w:val="24"/>
          <w:szCs w:val="24"/>
        </w:rPr>
        <w:t xml:space="preserve">. </w:t>
      </w:r>
      <w:r w:rsidR="00B04991">
        <w:rPr>
          <w:sz w:val="24"/>
          <w:szCs w:val="24"/>
        </w:rPr>
        <w:t xml:space="preserve">Luiz Afonso Rodrigues Bergamo. </w:t>
      </w:r>
    </w:p>
    <w:p w:rsidR="003E6C76" w:rsidRDefault="003E6C76" w:rsidP="003E6C76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JUSTIFICATIVA</w:t>
      </w:r>
    </w:p>
    <w:p w:rsidR="003E6C76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3E6C76" w:rsidRPr="00EF6769" w:rsidRDefault="00F64449" w:rsidP="00F64449">
      <w:pPr>
        <w:jc w:val="both"/>
        <w:rPr>
          <w:color w:val="000000" w:themeColor="text1"/>
          <w:sz w:val="24"/>
          <w:szCs w:val="24"/>
        </w:rPr>
      </w:pPr>
      <w:r w:rsidRPr="00EF6769">
        <w:rPr>
          <w:color w:val="000000" w:themeColor="text1"/>
          <w:sz w:val="24"/>
          <w:szCs w:val="24"/>
          <w:shd w:val="clear" w:color="auto" w:fill="FFFFFF"/>
        </w:rPr>
        <w:t xml:space="preserve">   </w:t>
      </w:r>
      <w:r w:rsidR="00593503" w:rsidRPr="00EF6769">
        <w:rPr>
          <w:color w:val="000000" w:themeColor="text1"/>
          <w:sz w:val="24"/>
          <w:szCs w:val="24"/>
          <w:shd w:val="clear" w:color="auto" w:fill="FFFFFF"/>
        </w:rPr>
        <w:t>A instalação da referida lixeira irá contribuir para o controle de resíduos e preservação da saúde pública.</w:t>
      </w:r>
    </w:p>
    <w:p w:rsidR="003E6C76" w:rsidRDefault="003E6C76" w:rsidP="003E6C76">
      <w:pPr>
        <w:ind w:firstLine="708"/>
        <w:jc w:val="both"/>
        <w:rPr>
          <w:sz w:val="24"/>
          <w:szCs w:val="24"/>
        </w:rPr>
      </w:pPr>
    </w:p>
    <w:p w:rsidR="003E6C76" w:rsidRDefault="003E6C76" w:rsidP="003E6C7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E6C76" w:rsidRDefault="003E6C76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Margarida do Sul, Sala das Sessões, 03 de fevereiro de 2025.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E6C76" w:rsidRDefault="003E6C76" w:rsidP="003E6C76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3E6C76" w:rsidRDefault="003E6C76" w:rsidP="003E6C76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Ver.</w:t>
      </w:r>
      <w:r w:rsidR="00593503">
        <w:rPr>
          <w:sz w:val="24"/>
          <w:szCs w:val="24"/>
        </w:rPr>
        <w:t xml:space="preserve"> Georges Petrarca Teixeira Kodayssi</w:t>
      </w:r>
    </w:p>
    <w:p w:rsidR="003E6C76" w:rsidRDefault="003E6C76" w:rsidP="003E6C76">
      <w:pPr>
        <w:spacing w:line="360" w:lineRule="auto"/>
        <w:jc w:val="center"/>
        <w:rPr>
          <w:szCs w:val="28"/>
        </w:rPr>
      </w:pPr>
      <w:r>
        <w:rPr>
          <w:sz w:val="24"/>
          <w:szCs w:val="24"/>
        </w:rPr>
        <w:t xml:space="preserve"> Bancada Progressistas</w:t>
      </w:r>
    </w:p>
    <w:p w:rsidR="00E11B6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- Pedido de Providências nº 03/2025, de 03 de fevereiro de 2025.</w:t>
      </w:r>
    </w:p>
    <w:p w:rsidR="000A3C00" w:rsidRDefault="000A3C00" w:rsidP="00BD040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Autoria Ver. Ginho</w:t>
      </w:r>
    </w:p>
    <w:p w:rsidR="000A3C00" w:rsidRPr="000A3C00" w:rsidRDefault="000A3C00" w:rsidP="00BD040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Subscrevem o presente pedido os senhores vereadores:</w:t>
      </w: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0A3C00">
      <w:pPr>
        <w:rPr>
          <w:sz w:val="32"/>
          <w:szCs w:val="32"/>
        </w:rPr>
      </w:pPr>
      <w:r>
        <w:rPr>
          <w:sz w:val="32"/>
          <w:szCs w:val="32"/>
        </w:rPr>
        <w:t>Ver. Clovis Avila de Oliveira (União Brasil),</w:t>
      </w:r>
    </w:p>
    <w:p w:rsidR="000A3C00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 xml:space="preserve">Elisângela Moraes Andrade (PDT), </w:t>
      </w:r>
    </w:p>
    <w:p w:rsidR="000A3C00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</w:t>
      </w:r>
      <w:r w:rsidRPr="007671AB">
        <w:rPr>
          <w:sz w:val="32"/>
          <w:szCs w:val="32"/>
        </w:rPr>
        <w:t xml:space="preserve">), </w:t>
      </w:r>
    </w:p>
    <w:p w:rsidR="000A3C00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  <w:r>
        <w:rPr>
          <w:sz w:val="32"/>
          <w:szCs w:val="32"/>
        </w:rPr>
        <w:t>Ver. José Alacir da Silveira Machado (Progressista</w:t>
      </w:r>
      <w:r w:rsidRPr="007671AB">
        <w:rPr>
          <w:sz w:val="32"/>
          <w:szCs w:val="32"/>
        </w:rPr>
        <w:t>),</w:t>
      </w:r>
    </w:p>
    <w:p w:rsidR="000A3C00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 xml:space="preserve">José Nairo Jardim Fonseca (PDT), </w:t>
      </w:r>
    </w:p>
    <w:p w:rsidR="000A3C00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 </w:t>
      </w:r>
    </w:p>
    <w:p w:rsidR="000A3C00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</w:p>
    <w:p w:rsidR="000A3C00" w:rsidRDefault="000A3C00" w:rsidP="000A3C0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Márcio Machado de Machado (PDT) e </w:t>
      </w:r>
    </w:p>
    <w:p w:rsidR="000A3C00" w:rsidRDefault="000A3C00" w:rsidP="000A3C00">
      <w:pPr>
        <w:rPr>
          <w:sz w:val="32"/>
          <w:szCs w:val="32"/>
        </w:rPr>
      </w:pPr>
    </w:p>
    <w:p w:rsidR="000A3C00" w:rsidRDefault="000A3C00" w:rsidP="000A3C00">
      <w:pPr>
        <w:rPr>
          <w:sz w:val="32"/>
          <w:szCs w:val="32"/>
        </w:rPr>
      </w:pPr>
    </w:p>
    <w:p w:rsidR="000A3C00" w:rsidRDefault="000A3C00" w:rsidP="000A3C00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>
        <w:rPr>
          <w:sz w:val="32"/>
          <w:szCs w:val="32"/>
        </w:rPr>
        <w:t xml:space="preserve">. </w:t>
      </w:r>
    </w:p>
    <w:p w:rsidR="000A3C00" w:rsidRPr="007671AB" w:rsidRDefault="000A3C00" w:rsidP="000A3C00">
      <w:pPr>
        <w:rPr>
          <w:sz w:val="32"/>
          <w:szCs w:val="32"/>
        </w:rPr>
      </w:pPr>
    </w:p>
    <w:p w:rsidR="000A3C00" w:rsidRPr="00BD0409" w:rsidRDefault="000A3C00" w:rsidP="00BD0409">
      <w:pPr>
        <w:jc w:val="both"/>
        <w:rPr>
          <w:b/>
          <w:sz w:val="24"/>
          <w:szCs w:val="24"/>
          <w:u w:val="single"/>
        </w:rPr>
      </w:pPr>
    </w:p>
    <w:sectPr w:rsidR="000A3C00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32AE" w:rsidRDefault="00BA32AE">
      <w:r>
        <w:separator/>
      </w:r>
    </w:p>
  </w:endnote>
  <w:endnote w:type="continuationSeparator" w:id="1">
    <w:p w:rsidR="00BA32AE" w:rsidRDefault="00BA32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32AE" w:rsidRDefault="00BA32AE">
      <w:r>
        <w:separator/>
      </w:r>
    </w:p>
  </w:footnote>
  <w:footnote w:type="continuationSeparator" w:id="1">
    <w:p w:rsidR="00BA32AE" w:rsidRDefault="00BA32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DE1A0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0116470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0D8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3C00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C4476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5982"/>
    <w:rsid w:val="003864FB"/>
    <w:rsid w:val="00390E6F"/>
    <w:rsid w:val="00393F8A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BE1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9766E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1C3F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991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32AE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1A0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8CB"/>
    <w:rsid w:val="00EF3A93"/>
    <w:rsid w:val="00EF3FEE"/>
    <w:rsid w:val="00EF49CC"/>
    <w:rsid w:val="00EF6769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A97D-6C8C-40D8-B9E6-6CF03136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6</cp:revision>
  <cp:lastPrinted>2025-02-03T22:34:00Z</cp:lastPrinted>
  <dcterms:created xsi:type="dcterms:W3CDTF">2025-02-03T21:05:00Z</dcterms:created>
  <dcterms:modified xsi:type="dcterms:W3CDTF">2025-02-03T22:35:00Z</dcterms:modified>
</cp:coreProperties>
</file>