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4E653C">
        <w:rPr>
          <w:b/>
          <w:sz w:val="32"/>
          <w:szCs w:val="32"/>
        </w:rPr>
        <w:t xml:space="preserve"> QUARTA</w:t>
      </w:r>
      <w:r w:rsidRPr="00A04C9D">
        <w:rPr>
          <w:b/>
          <w:sz w:val="32"/>
          <w:szCs w:val="32"/>
        </w:rPr>
        <w:t xml:space="preserve"> </w:t>
      </w:r>
      <w:r w:rsidR="004E653C">
        <w:rPr>
          <w:b/>
          <w:sz w:val="32"/>
          <w:szCs w:val="32"/>
        </w:rPr>
        <w:t>(34</w:t>
      </w:r>
      <w:r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4E653C">
        <w:rPr>
          <w:b/>
          <w:sz w:val="32"/>
          <w:szCs w:val="32"/>
        </w:rPr>
        <w:t xml:space="preserve"> Nº 967 DE 21</w:t>
      </w:r>
      <w:r w:rsidR="00B92ADA">
        <w:rPr>
          <w:b/>
          <w:sz w:val="32"/>
          <w:szCs w:val="32"/>
        </w:rPr>
        <w:t xml:space="preserve"> </w:t>
      </w:r>
      <w:r w:rsidR="002752F1">
        <w:rPr>
          <w:b/>
          <w:sz w:val="32"/>
          <w:szCs w:val="32"/>
        </w:rPr>
        <w:t>DE OUTUBRO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declaro</w:t>
      </w:r>
      <w:proofErr w:type="gramStart"/>
      <w:r>
        <w:rPr>
          <w:sz w:val="32"/>
          <w:szCs w:val="32"/>
        </w:rPr>
        <w:t xml:space="preserve"> </w:t>
      </w:r>
      <w:r w:rsidR="00C55250">
        <w:rPr>
          <w:sz w:val="32"/>
          <w:szCs w:val="32"/>
        </w:rPr>
        <w:t xml:space="preserve"> </w:t>
      </w:r>
      <w:proofErr w:type="gramEnd"/>
      <w:r w:rsidR="00C55250">
        <w:rPr>
          <w:sz w:val="32"/>
          <w:szCs w:val="32"/>
        </w:rPr>
        <w:t>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4E653C">
        <w:rPr>
          <w:b/>
          <w:sz w:val="32"/>
          <w:szCs w:val="32"/>
        </w:rPr>
        <w:t>leitura da Ata 966</w:t>
      </w:r>
      <w:r w:rsidR="00B859C5">
        <w:rPr>
          <w:b/>
          <w:sz w:val="32"/>
          <w:szCs w:val="32"/>
        </w:rPr>
        <w:t xml:space="preserve"> de 14 </w:t>
      </w:r>
      <w:r w:rsidR="006F5F6F">
        <w:rPr>
          <w:b/>
          <w:sz w:val="32"/>
          <w:szCs w:val="32"/>
        </w:rPr>
        <w:t>de setembro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</w:t>
      </w:r>
      <w:proofErr w:type="gramStart"/>
      <w:r>
        <w:rPr>
          <w:b/>
          <w:sz w:val="32"/>
          <w:szCs w:val="32"/>
        </w:rPr>
        <w:t>..............</w:t>
      </w:r>
      <w:proofErr w:type="gramEnd"/>
    </w:p>
    <w:p w:rsidR="00C14E4B" w:rsidRPr="00C14E4B" w:rsidRDefault="001169C8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CORRESPONDÊNCIAS RECEBIDAS</w:t>
      </w:r>
      <w:r w:rsidRPr="00C14E4B">
        <w:rPr>
          <w:sz w:val="32"/>
          <w:szCs w:val="32"/>
        </w:rPr>
        <w:t>:</w:t>
      </w:r>
      <w:r w:rsidR="006C1619">
        <w:rPr>
          <w:sz w:val="32"/>
          <w:szCs w:val="32"/>
        </w:rPr>
        <w:t xml:space="preserve"> </w:t>
      </w:r>
      <w:r w:rsidR="005018DC">
        <w:rPr>
          <w:sz w:val="32"/>
          <w:szCs w:val="32"/>
        </w:rPr>
        <w:t>Mensagem do Executivo nº 030/2024 que acompanhou projeto do mesmo número.</w:t>
      </w:r>
      <w:r w:rsidR="001D29A8">
        <w:rPr>
          <w:sz w:val="32"/>
          <w:szCs w:val="32"/>
        </w:rPr>
        <w:t xml:space="preserve"> Oficio nº 234/2024. Do Executivo.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1º ...</w:t>
      </w:r>
      <w:proofErr w:type="gramEnd"/>
      <w:r>
        <w:rPr>
          <w:b/>
          <w:sz w:val="32"/>
          <w:szCs w:val="32"/>
        </w:rPr>
        <w:t>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 xml:space="preserve">O DOS VEREADORES LÍDERES DE </w:t>
      </w:r>
      <w:proofErr w:type="gramStart"/>
      <w:r w:rsidR="00E43980">
        <w:rPr>
          <w:b/>
          <w:sz w:val="32"/>
          <w:szCs w:val="32"/>
        </w:rPr>
        <w:t>BAN</w:t>
      </w:r>
      <w:r w:rsidR="00F757F4">
        <w:rPr>
          <w:b/>
          <w:sz w:val="32"/>
          <w:szCs w:val="32"/>
        </w:rPr>
        <w:t>CADA :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</w:t>
      </w:r>
      <w:proofErr w:type="gramEnd"/>
    </w:p>
    <w:p w:rsidR="00205F6E" w:rsidRDefault="00B92ADA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DIA</w:t>
      </w:r>
      <w:r w:rsidR="00376618">
        <w:rPr>
          <w:b/>
          <w:sz w:val="32"/>
          <w:szCs w:val="32"/>
        </w:rPr>
        <w:t>:</w:t>
      </w:r>
      <w:proofErr w:type="gramStart"/>
      <w:r w:rsidR="00376618">
        <w:rPr>
          <w:b/>
          <w:sz w:val="32"/>
          <w:szCs w:val="32"/>
        </w:rPr>
        <w:t xml:space="preserve"> </w:t>
      </w:r>
      <w:r w:rsidR="00BC2359">
        <w:rPr>
          <w:b/>
          <w:sz w:val="32"/>
          <w:szCs w:val="32"/>
        </w:rPr>
        <w:t xml:space="preserve"> </w:t>
      </w:r>
      <w:proofErr w:type="gramEnd"/>
      <w:r w:rsidR="00895B61">
        <w:rPr>
          <w:b/>
          <w:sz w:val="32"/>
          <w:szCs w:val="32"/>
        </w:rPr>
        <w:t>Moção de Aplausos nº 40/2024, assinada pelo Vereador Giovane de Andrade Neves, bancada do União Brasil.</w:t>
      </w:r>
    </w:p>
    <w:p w:rsidR="00BC2359" w:rsidRDefault="00BC2359" w:rsidP="00205F6E">
      <w:pPr>
        <w:jc w:val="both"/>
        <w:rPr>
          <w:b/>
          <w:sz w:val="32"/>
          <w:szCs w:val="32"/>
        </w:rPr>
      </w:pPr>
    </w:p>
    <w:p w:rsidR="004E653C" w:rsidRDefault="00056FD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</w:t>
      </w:r>
      <w:r w:rsidR="008327F8">
        <w:rPr>
          <w:b/>
          <w:sz w:val="32"/>
          <w:szCs w:val="32"/>
        </w:rPr>
        <w:t xml:space="preserve"> PAUTA</w:t>
      </w:r>
      <w:r w:rsidR="006C1619">
        <w:rPr>
          <w:b/>
          <w:sz w:val="32"/>
          <w:szCs w:val="32"/>
        </w:rPr>
        <w:t xml:space="preserve">: </w:t>
      </w:r>
      <w:r w:rsidR="00E62670">
        <w:rPr>
          <w:b/>
          <w:sz w:val="32"/>
          <w:szCs w:val="32"/>
        </w:rPr>
        <w:t>Não há projetos a serem lidos.</w:t>
      </w:r>
    </w:p>
    <w:p w:rsidR="00E62670" w:rsidRDefault="009C3A23" w:rsidP="00205F6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F757F4">
        <w:rPr>
          <w:b/>
          <w:sz w:val="32"/>
          <w:szCs w:val="32"/>
        </w:rPr>
        <w:t xml:space="preserve">SEGUNDA </w:t>
      </w:r>
      <w:r w:rsidR="00E43980">
        <w:rPr>
          <w:b/>
          <w:sz w:val="32"/>
          <w:szCs w:val="32"/>
        </w:rPr>
        <w:t>PAUTA</w:t>
      </w:r>
      <w:r w:rsidR="00FB04FA">
        <w:rPr>
          <w:b/>
          <w:sz w:val="32"/>
          <w:szCs w:val="32"/>
        </w:rPr>
        <w:t>:</w:t>
      </w:r>
      <w:r w:rsidR="0022531E">
        <w:rPr>
          <w:b/>
          <w:sz w:val="32"/>
          <w:szCs w:val="32"/>
        </w:rPr>
        <w:t xml:space="preserve"> Projeto de Lei 0</w:t>
      </w:r>
      <w:r w:rsidR="00FB04FA">
        <w:rPr>
          <w:b/>
          <w:sz w:val="32"/>
          <w:szCs w:val="32"/>
        </w:rPr>
        <w:t>27/2024 LDO. Solicito ao Secret</w:t>
      </w:r>
      <w:r w:rsidR="0022531E">
        <w:rPr>
          <w:b/>
          <w:sz w:val="32"/>
          <w:szCs w:val="32"/>
        </w:rPr>
        <w:t>ário qu</w:t>
      </w:r>
      <w:r w:rsidR="00E62670">
        <w:rPr>
          <w:b/>
          <w:sz w:val="32"/>
          <w:szCs w:val="32"/>
        </w:rPr>
        <w:t xml:space="preserve">e faça a leitura dos pareceres </w:t>
      </w:r>
    </w:p>
    <w:p w:rsidR="0022531E" w:rsidRDefault="0022531E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os pareceres favoráveis das Comissões.</w:t>
      </w:r>
    </w:p>
    <w:p w:rsidR="000327B2" w:rsidRDefault="004E653C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Nº 027</w:t>
      </w:r>
      <w:r w:rsidR="000327B2">
        <w:rPr>
          <w:b/>
          <w:sz w:val="32"/>
          <w:szCs w:val="32"/>
        </w:rPr>
        <w:t>/2024 ESTÁ EM APRECIAÇÃO.</w:t>
      </w:r>
    </w:p>
    <w:p w:rsidR="000327B2" w:rsidRDefault="00FA118F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esta em votação</w:t>
      </w:r>
    </w:p>
    <w:p w:rsidR="000327B2" w:rsidRDefault="000327B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</w:t>
      </w:r>
      <w:proofErr w:type="gramStart"/>
      <w:r>
        <w:rPr>
          <w:b/>
          <w:sz w:val="32"/>
          <w:szCs w:val="32"/>
        </w:rPr>
        <w:t>............</w:t>
      </w:r>
      <w:proofErr w:type="gramEnd"/>
    </w:p>
    <w:p w:rsidR="00FB04FA" w:rsidRDefault="00FB04FA" w:rsidP="00205F6E">
      <w:pPr>
        <w:jc w:val="both"/>
        <w:rPr>
          <w:b/>
          <w:sz w:val="32"/>
          <w:szCs w:val="32"/>
        </w:rPr>
      </w:pPr>
    </w:p>
    <w:p w:rsidR="00885D20" w:rsidRDefault="00885D20" w:rsidP="00205F6E">
      <w:pPr>
        <w:jc w:val="both"/>
        <w:rPr>
          <w:b/>
          <w:sz w:val="32"/>
          <w:szCs w:val="32"/>
        </w:rPr>
      </w:pP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  <w:r>
        <w:rPr>
          <w:b/>
          <w:sz w:val="32"/>
          <w:szCs w:val="32"/>
        </w:rPr>
        <w:t>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</w:t>
      </w:r>
      <w:proofErr w:type="gramStart"/>
      <w:r w:rsidR="009F3C25">
        <w:rPr>
          <w:b/>
          <w:sz w:val="32"/>
          <w:szCs w:val="32"/>
        </w:rPr>
        <w:t xml:space="preserve">  </w:t>
      </w:r>
      <w:proofErr w:type="gramEnd"/>
      <w:r w:rsidR="009F3C25">
        <w:rPr>
          <w:b/>
          <w:sz w:val="32"/>
          <w:szCs w:val="32"/>
        </w:rPr>
        <w:t>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FB04FA">
        <w:rPr>
          <w:b/>
          <w:sz w:val="32"/>
          <w:szCs w:val="32"/>
        </w:rPr>
        <w:t>próxima sessão Ordinária dia 21</w:t>
      </w:r>
      <w:r w:rsidR="004E653C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 xml:space="preserve"> </w:t>
      </w:r>
      <w:r w:rsidR="00BF33BD">
        <w:rPr>
          <w:b/>
          <w:sz w:val="32"/>
          <w:szCs w:val="32"/>
        </w:rPr>
        <w:t xml:space="preserve">de  outubro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FB04FA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 w:rsidR="0036753C">
        <w:rPr>
          <w:b/>
          <w:sz w:val="32"/>
          <w:szCs w:val="32"/>
        </w:rPr>
        <w:t xml:space="preserve"> e 40 minutos.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</w:t>
      </w:r>
      <w:proofErr w:type="gramStart"/>
      <w:r w:rsidR="00FA118F">
        <w:rPr>
          <w:b/>
          <w:sz w:val="32"/>
          <w:szCs w:val="32"/>
        </w:rPr>
        <w:t>...........</w:t>
      </w:r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>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327B2"/>
    <w:rsid w:val="00036E9D"/>
    <w:rsid w:val="00043A94"/>
    <w:rsid w:val="00051EB5"/>
    <w:rsid w:val="00053582"/>
    <w:rsid w:val="00056FDA"/>
    <w:rsid w:val="00071B32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112AA"/>
    <w:rsid w:val="0011498D"/>
    <w:rsid w:val="001169C8"/>
    <w:rsid w:val="00123239"/>
    <w:rsid w:val="001349A7"/>
    <w:rsid w:val="0015295D"/>
    <w:rsid w:val="0015544C"/>
    <w:rsid w:val="00157914"/>
    <w:rsid w:val="001730E3"/>
    <w:rsid w:val="00174BDE"/>
    <w:rsid w:val="0017738C"/>
    <w:rsid w:val="00180A43"/>
    <w:rsid w:val="001862FD"/>
    <w:rsid w:val="00192176"/>
    <w:rsid w:val="001A0D26"/>
    <w:rsid w:val="001C29F6"/>
    <w:rsid w:val="001C602E"/>
    <w:rsid w:val="001C6F52"/>
    <w:rsid w:val="001D29A8"/>
    <w:rsid w:val="00205F6E"/>
    <w:rsid w:val="0021026E"/>
    <w:rsid w:val="0022531E"/>
    <w:rsid w:val="00225C06"/>
    <w:rsid w:val="002332D1"/>
    <w:rsid w:val="002479F4"/>
    <w:rsid w:val="00251E6C"/>
    <w:rsid w:val="0025604D"/>
    <w:rsid w:val="00261CDF"/>
    <w:rsid w:val="00274057"/>
    <w:rsid w:val="002752F1"/>
    <w:rsid w:val="00280457"/>
    <w:rsid w:val="0028413C"/>
    <w:rsid w:val="002866DE"/>
    <w:rsid w:val="00286DB2"/>
    <w:rsid w:val="0029188D"/>
    <w:rsid w:val="002944B6"/>
    <w:rsid w:val="002B263F"/>
    <w:rsid w:val="002B76F8"/>
    <w:rsid w:val="002D418E"/>
    <w:rsid w:val="002E2053"/>
    <w:rsid w:val="002E7116"/>
    <w:rsid w:val="002F00D3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6753C"/>
    <w:rsid w:val="003711E5"/>
    <w:rsid w:val="00371CB7"/>
    <w:rsid w:val="00374D3D"/>
    <w:rsid w:val="00375B0B"/>
    <w:rsid w:val="00376618"/>
    <w:rsid w:val="0038406D"/>
    <w:rsid w:val="00393E61"/>
    <w:rsid w:val="003C2676"/>
    <w:rsid w:val="003D0C5F"/>
    <w:rsid w:val="003F05CE"/>
    <w:rsid w:val="003F55FB"/>
    <w:rsid w:val="0040304C"/>
    <w:rsid w:val="00404BC0"/>
    <w:rsid w:val="00415649"/>
    <w:rsid w:val="00416D7D"/>
    <w:rsid w:val="00425F91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18DC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497F"/>
    <w:rsid w:val="00574A2B"/>
    <w:rsid w:val="00576AAB"/>
    <w:rsid w:val="00581866"/>
    <w:rsid w:val="00587FCD"/>
    <w:rsid w:val="005A1B02"/>
    <w:rsid w:val="005A2DF2"/>
    <w:rsid w:val="005A34ED"/>
    <w:rsid w:val="005E05A7"/>
    <w:rsid w:val="005F0657"/>
    <w:rsid w:val="005F3EDE"/>
    <w:rsid w:val="00613B04"/>
    <w:rsid w:val="00624C78"/>
    <w:rsid w:val="00626E5B"/>
    <w:rsid w:val="00635A0D"/>
    <w:rsid w:val="00641A3B"/>
    <w:rsid w:val="00642EBC"/>
    <w:rsid w:val="00645119"/>
    <w:rsid w:val="00651CB6"/>
    <w:rsid w:val="0067545F"/>
    <w:rsid w:val="00684760"/>
    <w:rsid w:val="00685FBD"/>
    <w:rsid w:val="006A76A7"/>
    <w:rsid w:val="006B313F"/>
    <w:rsid w:val="006C1619"/>
    <w:rsid w:val="006C33B9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42F8"/>
    <w:rsid w:val="00872908"/>
    <w:rsid w:val="00881CDE"/>
    <w:rsid w:val="00885452"/>
    <w:rsid w:val="00885D20"/>
    <w:rsid w:val="00890BB9"/>
    <w:rsid w:val="00895B61"/>
    <w:rsid w:val="008A71BB"/>
    <w:rsid w:val="008B0D62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A04465"/>
    <w:rsid w:val="00A04C9D"/>
    <w:rsid w:val="00A107C1"/>
    <w:rsid w:val="00A224F8"/>
    <w:rsid w:val="00A274AB"/>
    <w:rsid w:val="00A55FAC"/>
    <w:rsid w:val="00A642C0"/>
    <w:rsid w:val="00A75265"/>
    <w:rsid w:val="00A81C82"/>
    <w:rsid w:val="00A83166"/>
    <w:rsid w:val="00A864F5"/>
    <w:rsid w:val="00AB3725"/>
    <w:rsid w:val="00AB7235"/>
    <w:rsid w:val="00AC1AC5"/>
    <w:rsid w:val="00AC24CD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859C5"/>
    <w:rsid w:val="00B92A9B"/>
    <w:rsid w:val="00B92ADA"/>
    <w:rsid w:val="00BA50A2"/>
    <w:rsid w:val="00BB2CC7"/>
    <w:rsid w:val="00BB400F"/>
    <w:rsid w:val="00BC09AA"/>
    <w:rsid w:val="00BC2359"/>
    <w:rsid w:val="00BC5367"/>
    <w:rsid w:val="00BE50EA"/>
    <w:rsid w:val="00BE532D"/>
    <w:rsid w:val="00BF33BD"/>
    <w:rsid w:val="00BF4261"/>
    <w:rsid w:val="00BF64AD"/>
    <w:rsid w:val="00C14E4B"/>
    <w:rsid w:val="00C3179F"/>
    <w:rsid w:val="00C3385E"/>
    <w:rsid w:val="00C37447"/>
    <w:rsid w:val="00C55250"/>
    <w:rsid w:val="00C57413"/>
    <w:rsid w:val="00C71925"/>
    <w:rsid w:val="00C8706E"/>
    <w:rsid w:val="00C902AA"/>
    <w:rsid w:val="00C96796"/>
    <w:rsid w:val="00CA00DA"/>
    <w:rsid w:val="00CD2719"/>
    <w:rsid w:val="00CE242B"/>
    <w:rsid w:val="00CE5F78"/>
    <w:rsid w:val="00CE7C63"/>
    <w:rsid w:val="00CF35CD"/>
    <w:rsid w:val="00CF4072"/>
    <w:rsid w:val="00CF584E"/>
    <w:rsid w:val="00D004F5"/>
    <w:rsid w:val="00D1114D"/>
    <w:rsid w:val="00D11F6F"/>
    <w:rsid w:val="00D26512"/>
    <w:rsid w:val="00D27D8E"/>
    <w:rsid w:val="00D50652"/>
    <w:rsid w:val="00D55AC3"/>
    <w:rsid w:val="00D611B0"/>
    <w:rsid w:val="00D7435D"/>
    <w:rsid w:val="00D84F9E"/>
    <w:rsid w:val="00D91904"/>
    <w:rsid w:val="00DB532A"/>
    <w:rsid w:val="00DD7009"/>
    <w:rsid w:val="00DE3C5C"/>
    <w:rsid w:val="00DF3FF3"/>
    <w:rsid w:val="00E1722F"/>
    <w:rsid w:val="00E17830"/>
    <w:rsid w:val="00E27744"/>
    <w:rsid w:val="00E32B8E"/>
    <w:rsid w:val="00E43980"/>
    <w:rsid w:val="00E44055"/>
    <w:rsid w:val="00E51A03"/>
    <w:rsid w:val="00E56D56"/>
    <w:rsid w:val="00E62670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E0317"/>
    <w:rsid w:val="00EE5D59"/>
    <w:rsid w:val="00EE603E"/>
    <w:rsid w:val="00F01A4E"/>
    <w:rsid w:val="00F26C50"/>
    <w:rsid w:val="00F342AE"/>
    <w:rsid w:val="00F43874"/>
    <w:rsid w:val="00F44909"/>
    <w:rsid w:val="00F47829"/>
    <w:rsid w:val="00F600F4"/>
    <w:rsid w:val="00F61CDC"/>
    <w:rsid w:val="00F65AEB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B04FA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18</cp:revision>
  <cp:lastPrinted>2024-10-21T19:45:00Z</cp:lastPrinted>
  <dcterms:created xsi:type="dcterms:W3CDTF">2024-10-16T14:49:00Z</dcterms:created>
  <dcterms:modified xsi:type="dcterms:W3CDTF">2024-10-21T19:46:00Z</dcterms:modified>
</cp:coreProperties>
</file>