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954B79">
        <w:rPr>
          <w:b/>
          <w:sz w:val="32"/>
          <w:szCs w:val="24"/>
          <w:u w:val="single"/>
        </w:rPr>
        <w:t>11</w:t>
      </w:r>
      <w:r w:rsidRPr="00633E1F">
        <w:rPr>
          <w:b/>
          <w:sz w:val="32"/>
          <w:szCs w:val="24"/>
          <w:u w:val="single"/>
        </w:rPr>
        <w:t xml:space="preserve">, DE </w:t>
      </w:r>
      <w:r w:rsidR="006B09EC">
        <w:rPr>
          <w:b/>
          <w:sz w:val="32"/>
          <w:szCs w:val="24"/>
          <w:u w:val="single"/>
        </w:rPr>
        <w:t>10</w:t>
      </w:r>
      <w:r w:rsidRPr="00633E1F">
        <w:rPr>
          <w:b/>
          <w:sz w:val="32"/>
          <w:szCs w:val="24"/>
          <w:u w:val="single"/>
        </w:rPr>
        <w:t xml:space="preserve"> DE </w:t>
      </w:r>
      <w:r w:rsidR="00954B79">
        <w:rPr>
          <w:b/>
          <w:sz w:val="32"/>
          <w:szCs w:val="24"/>
          <w:u w:val="single"/>
        </w:rPr>
        <w:t>JULHO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736533">
        <w:rPr>
          <w:i/>
          <w:sz w:val="24"/>
          <w:szCs w:val="24"/>
        </w:rPr>
        <w:t>Adão Alves Farias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6B09EC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422C32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422C32">
        <w:rPr>
          <w:sz w:val="24"/>
          <w:szCs w:val="24"/>
        </w:rPr>
        <w:t>es</w:t>
      </w:r>
      <w:r w:rsidR="00736533">
        <w:rPr>
          <w:sz w:val="24"/>
          <w:szCs w:val="24"/>
        </w:rPr>
        <w:t xml:space="preserve"> Maurí</w:t>
      </w:r>
      <w:r>
        <w:rPr>
          <w:sz w:val="24"/>
          <w:szCs w:val="24"/>
        </w:rPr>
        <w:t>cio da Silva Moraes</w:t>
      </w:r>
      <w:r w:rsidR="00422C32">
        <w:rPr>
          <w:sz w:val="24"/>
          <w:szCs w:val="24"/>
        </w:rPr>
        <w:t xml:space="preserve"> e </w:t>
      </w:r>
      <w:r w:rsidR="00422C32" w:rsidRPr="00422C32">
        <w:rPr>
          <w:sz w:val="24"/>
          <w:szCs w:val="24"/>
        </w:rPr>
        <w:t>Elisângela Moraes Andrade</w:t>
      </w:r>
      <w:r w:rsidR="00422C32">
        <w:rPr>
          <w:sz w:val="24"/>
          <w:szCs w:val="24"/>
        </w:rPr>
        <w:t xml:space="preserve"> ambos</w:t>
      </w:r>
      <w:r w:rsidR="00E2557C">
        <w:rPr>
          <w:sz w:val="24"/>
          <w:szCs w:val="24"/>
        </w:rPr>
        <w:t xml:space="preserve">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736533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6B09EC">
        <w:rPr>
          <w:sz w:val="24"/>
          <w:szCs w:val="24"/>
        </w:rPr>
        <w:t xml:space="preserve"> </w:t>
      </w:r>
      <w:r w:rsidR="00736533">
        <w:rPr>
          <w:i/>
          <w:sz w:val="24"/>
          <w:szCs w:val="24"/>
        </w:rPr>
        <w:t>Adão Alves Farias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736533">
        <w:rPr>
          <w:sz w:val="24"/>
          <w:szCs w:val="24"/>
        </w:rPr>
        <w:t>de 07 de julho de 2023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6B09EC">
        <w:rPr>
          <w:sz w:val="24"/>
          <w:szCs w:val="24"/>
        </w:rPr>
        <w:t>DE ANDRADE, dia 10</w:t>
      </w:r>
      <w:r w:rsidR="00227D17">
        <w:rPr>
          <w:sz w:val="24"/>
          <w:szCs w:val="24"/>
        </w:rPr>
        <w:t xml:space="preserve"> de </w:t>
      </w:r>
      <w:r w:rsidR="00736533">
        <w:rPr>
          <w:sz w:val="24"/>
          <w:szCs w:val="24"/>
        </w:rPr>
        <w:t>julho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6B09EC" w:rsidP="00422C3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6D4050">
        <w:rPr>
          <w:sz w:val="24"/>
          <w:szCs w:val="24"/>
        </w:rPr>
        <w:t>Maurí</w:t>
      </w:r>
      <w:r w:rsidRPr="00422C32">
        <w:rPr>
          <w:sz w:val="24"/>
          <w:szCs w:val="24"/>
        </w:rPr>
        <w:t>cio da Silva Moraes</w:t>
      </w:r>
      <w:r w:rsidR="00422C32" w:rsidRPr="00422C32">
        <w:rPr>
          <w:sz w:val="24"/>
          <w:szCs w:val="24"/>
        </w:rPr>
        <w:t xml:space="preserve">                 Ver.</w:t>
      </w:r>
      <w:r w:rsidR="00422C32">
        <w:rPr>
          <w:b/>
          <w:sz w:val="24"/>
          <w:szCs w:val="24"/>
        </w:rPr>
        <w:t xml:space="preserve">  </w:t>
      </w:r>
      <w:r w:rsidR="00422C32" w:rsidRPr="00422C32">
        <w:rPr>
          <w:sz w:val="24"/>
          <w:szCs w:val="24"/>
        </w:rPr>
        <w:t>Elisângela Moraes Andrade</w:t>
      </w:r>
      <w:r w:rsidR="00422C32">
        <w:rPr>
          <w:b/>
          <w:sz w:val="24"/>
          <w:szCs w:val="24"/>
        </w:rPr>
        <w:t xml:space="preserve">     </w:t>
      </w:r>
    </w:p>
    <w:p w:rsidR="00422C32" w:rsidRDefault="00422C32" w:rsidP="00422C3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D3B5F"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PDT</w:t>
      </w:r>
      <w:r>
        <w:rPr>
          <w:sz w:val="24"/>
          <w:szCs w:val="24"/>
        </w:rPr>
        <w:t xml:space="preserve">                                              Bancada do PDT</w:t>
      </w:r>
    </w:p>
    <w:p w:rsidR="007C7209" w:rsidRDefault="007C7209" w:rsidP="00422C32">
      <w:pPr>
        <w:spacing w:line="360" w:lineRule="auto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Pr="006D4050" w:rsidRDefault="006D4050" w:rsidP="00BD0409">
      <w:pPr>
        <w:jc w:val="both"/>
        <w:rPr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4050">
        <w:rPr>
          <w:sz w:val="24"/>
          <w:szCs w:val="24"/>
        </w:rPr>
        <w:t xml:space="preserve">Subscrevem a presente Moção de Pesar nº 011, de 10 de julho de 2023, apresentada pelos vereadores </w:t>
      </w:r>
      <w:r>
        <w:rPr>
          <w:sz w:val="24"/>
          <w:szCs w:val="24"/>
        </w:rPr>
        <w:t>Maurí</w:t>
      </w:r>
      <w:r w:rsidRPr="006D4050">
        <w:rPr>
          <w:sz w:val="24"/>
          <w:szCs w:val="24"/>
        </w:rPr>
        <w:t xml:space="preserve">cio da Silva Moraes e Elisângela Moraes Andrade, pelo falecimento do senhor </w:t>
      </w:r>
      <w:r w:rsidRPr="006D4050">
        <w:rPr>
          <w:i/>
          <w:sz w:val="24"/>
          <w:szCs w:val="24"/>
        </w:rPr>
        <w:t>Adão Alves Farias,</w:t>
      </w:r>
      <w:r w:rsidRPr="006D4050">
        <w:rPr>
          <w:sz w:val="24"/>
          <w:szCs w:val="24"/>
        </w:rPr>
        <w:t xml:space="preserve"> os senhores vereadores:</w:t>
      </w:r>
    </w:p>
    <w:p w:rsidR="005D2D6B" w:rsidRDefault="005D2D6B" w:rsidP="00BD0409">
      <w:pPr>
        <w:jc w:val="both"/>
        <w:rPr>
          <w:sz w:val="24"/>
          <w:szCs w:val="24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Georges Petrarca Teixeira Kodayssi (PP),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6D4050" w:rsidRDefault="005D2D6B" w:rsidP="00BD0409">
      <w:pPr>
        <w:jc w:val="both"/>
        <w:rPr>
          <w:sz w:val="24"/>
          <w:szCs w:val="24"/>
        </w:rPr>
      </w:pPr>
    </w:p>
    <w:sectPr w:rsidR="005D2D6B" w:rsidRPr="006D405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989" w:rsidRDefault="00340989">
      <w:r>
        <w:separator/>
      </w:r>
    </w:p>
  </w:endnote>
  <w:endnote w:type="continuationSeparator" w:id="1">
    <w:p w:rsidR="00340989" w:rsidRDefault="003409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989" w:rsidRDefault="00340989">
      <w:r>
        <w:separator/>
      </w:r>
    </w:p>
  </w:footnote>
  <w:footnote w:type="continuationSeparator" w:id="1">
    <w:p w:rsidR="00340989" w:rsidRDefault="003409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584F7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049497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115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0989"/>
    <w:rsid w:val="0034194A"/>
    <w:rsid w:val="00345C77"/>
    <w:rsid w:val="00347C14"/>
    <w:rsid w:val="00356ACB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4F71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2D6B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D405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6533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4B79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2023-04-10T20:44:00Z</cp:lastPrinted>
  <dcterms:created xsi:type="dcterms:W3CDTF">2023-07-10T14:41:00Z</dcterms:created>
  <dcterms:modified xsi:type="dcterms:W3CDTF">2023-07-10T14:50:00Z</dcterms:modified>
</cp:coreProperties>
</file>