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0E593A">
        <w:rPr>
          <w:b/>
          <w:sz w:val="32"/>
          <w:szCs w:val="24"/>
          <w:u w:val="single"/>
        </w:rPr>
        <w:t>22</w:t>
      </w:r>
      <w:r w:rsidRPr="00633E1F">
        <w:rPr>
          <w:b/>
          <w:sz w:val="32"/>
          <w:szCs w:val="24"/>
          <w:u w:val="single"/>
        </w:rPr>
        <w:t xml:space="preserve">, DE </w:t>
      </w:r>
      <w:r w:rsidR="000E593A">
        <w:rPr>
          <w:b/>
          <w:sz w:val="32"/>
          <w:szCs w:val="24"/>
          <w:u w:val="single"/>
        </w:rPr>
        <w:t>22 de AGOSTO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0E593A">
        <w:rPr>
          <w:i/>
          <w:sz w:val="24"/>
          <w:szCs w:val="24"/>
        </w:rPr>
        <w:t>Ivone Teixeira Machado.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</w:t>
      </w:r>
      <w:r w:rsidR="000E593A">
        <w:rPr>
          <w:sz w:val="24"/>
          <w:szCs w:val="24"/>
        </w:rPr>
        <w:t>Georges Petrarca Teixeira Kodayssi</w:t>
      </w:r>
      <w:r w:rsidR="00E2557C">
        <w:rPr>
          <w:sz w:val="24"/>
          <w:szCs w:val="24"/>
        </w:rPr>
        <w:t xml:space="preserve">, da bancada do </w:t>
      </w:r>
      <w:r w:rsidR="000E593A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0E593A">
        <w:rPr>
          <w:b/>
          <w:sz w:val="24"/>
          <w:szCs w:val="24"/>
        </w:rPr>
        <w:t>Ivone Teixeira Machado,</w:t>
      </w:r>
      <w:r w:rsidR="00306484">
        <w:rPr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0E593A">
        <w:rPr>
          <w:sz w:val="24"/>
          <w:szCs w:val="24"/>
        </w:rPr>
        <w:t>de ontem dia, 21 de Agosto.</w:t>
      </w:r>
      <w:r w:rsidR="00374008">
        <w:rPr>
          <w:sz w:val="24"/>
          <w:szCs w:val="24"/>
        </w:rPr>
        <w:t xml:space="preserve"> 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>e amigos enlutados</w:t>
      </w:r>
      <w:r w:rsidR="000E593A">
        <w:rPr>
          <w:sz w:val="24"/>
        </w:rPr>
        <w:t xml:space="preserve">, em especial ao Nosso Ex- Vereador </w:t>
      </w:r>
      <w:r w:rsidR="00771885">
        <w:rPr>
          <w:sz w:val="24"/>
        </w:rPr>
        <w:t xml:space="preserve">José </w:t>
      </w:r>
      <w:r w:rsidR="000E593A">
        <w:rPr>
          <w:sz w:val="24"/>
        </w:rPr>
        <w:t xml:space="preserve">Alacir </w:t>
      </w:r>
      <w:r w:rsidR="00771885">
        <w:rPr>
          <w:sz w:val="24"/>
        </w:rPr>
        <w:t xml:space="preserve">da Silveira </w:t>
      </w:r>
      <w:r w:rsidR="000E593A">
        <w:rPr>
          <w:sz w:val="24"/>
        </w:rPr>
        <w:t>Machado,</w:t>
      </w:r>
      <w:r w:rsidR="007C7209">
        <w:rPr>
          <w:sz w:val="24"/>
        </w:rPr>
        <w:t xml:space="preserve">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0E593A">
        <w:rPr>
          <w:sz w:val="24"/>
          <w:szCs w:val="24"/>
        </w:rPr>
        <w:t>DE ANDRADE, dia 22</w:t>
      </w:r>
      <w:r w:rsidR="00227D17">
        <w:rPr>
          <w:sz w:val="24"/>
          <w:szCs w:val="24"/>
        </w:rPr>
        <w:t xml:space="preserve"> de </w:t>
      </w:r>
      <w:r w:rsidR="000E593A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0E593A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:rsidR="007C7209" w:rsidRDefault="000E593A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4F22" w:rsidRDefault="00644F22">
      <w:r>
        <w:separator/>
      </w:r>
    </w:p>
  </w:endnote>
  <w:endnote w:type="continuationSeparator" w:id="1">
    <w:p w:rsidR="00644F22" w:rsidRDefault="00644F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4F22" w:rsidRDefault="00644F22">
      <w:r>
        <w:separator/>
      </w:r>
    </w:p>
  </w:footnote>
  <w:footnote w:type="continuationSeparator" w:id="1">
    <w:p w:rsidR="00644F22" w:rsidRDefault="00644F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3773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267416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37731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E593A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4F22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448A"/>
    <w:rsid w:val="00756236"/>
    <w:rsid w:val="00760DD1"/>
    <w:rsid w:val="00760EB1"/>
    <w:rsid w:val="00767B0F"/>
    <w:rsid w:val="0077185A"/>
    <w:rsid w:val="00771885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1852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2BD2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E1107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C6C54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2330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23</cp:revision>
  <cp:lastPrinted>2022-07-15T16:55:00Z</cp:lastPrinted>
  <dcterms:created xsi:type="dcterms:W3CDTF">2020-11-09T12:54:00Z</dcterms:created>
  <dcterms:modified xsi:type="dcterms:W3CDTF">2022-08-22T14:50:00Z</dcterms:modified>
</cp:coreProperties>
</file>