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F0FE" w14:textId="754F143D"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>º</w:t>
      </w:r>
      <w:r w:rsidR="00286EAC">
        <w:rPr>
          <w:b/>
          <w:sz w:val="32"/>
          <w:szCs w:val="24"/>
          <w:u w:val="single"/>
        </w:rPr>
        <w:t xml:space="preserve"> </w:t>
      </w:r>
      <w:r w:rsidR="00932B36">
        <w:rPr>
          <w:b/>
          <w:sz w:val="32"/>
          <w:szCs w:val="24"/>
          <w:u w:val="single"/>
        </w:rPr>
        <w:t>022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3613FC">
        <w:rPr>
          <w:b/>
          <w:sz w:val="32"/>
          <w:szCs w:val="24"/>
          <w:u w:val="single"/>
        </w:rPr>
        <w:t>17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3613FC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2026</w:t>
      </w:r>
    </w:p>
    <w:p w14:paraId="11E81805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0FEE1FD5" w14:textId="1DB8AD64"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286EAC">
        <w:rPr>
          <w:i/>
          <w:sz w:val="24"/>
          <w:szCs w:val="24"/>
        </w:rPr>
        <w:t xml:space="preserve"> </w:t>
      </w:r>
      <w:r w:rsidR="00286EAC" w:rsidRPr="00671AC4">
        <w:rPr>
          <w:b/>
          <w:bCs/>
          <w:i/>
          <w:sz w:val="24"/>
          <w:szCs w:val="24"/>
        </w:rPr>
        <w:t>Maurício Roberto de Souza Teixeira</w:t>
      </w:r>
      <w:r w:rsidR="00431A4C">
        <w:rPr>
          <w:i/>
          <w:sz w:val="24"/>
          <w:szCs w:val="24"/>
        </w:rPr>
        <w:t>.</w:t>
      </w:r>
    </w:p>
    <w:p w14:paraId="3D47E1B5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09AAA07E" w14:textId="77777777"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71DBBD0A" w14:textId="77777777"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Georges Petrarca Teixeira </w:t>
      </w:r>
      <w:proofErr w:type="spellStart"/>
      <w:r>
        <w:rPr>
          <w:sz w:val="24"/>
          <w:szCs w:val="24"/>
        </w:rPr>
        <w:t>Kodayssi</w:t>
      </w:r>
      <w:proofErr w:type="spellEnd"/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14:paraId="15F01C7A" w14:textId="77777777"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14:paraId="378120E7" w14:textId="7B325D10"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286EAC">
        <w:rPr>
          <w:sz w:val="24"/>
          <w:szCs w:val="24"/>
        </w:rPr>
        <w:t>o Sr. Maurício Roberto de Souza Teixeira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286EAC">
        <w:rPr>
          <w:sz w:val="24"/>
          <w:szCs w:val="24"/>
        </w:rPr>
        <w:t>14</w:t>
      </w:r>
      <w:r w:rsidR="00C27B6C">
        <w:rPr>
          <w:sz w:val="24"/>
          <w:szCs w:val="24"/>
        </w:rPr>
        <w:t xml:space="preserve"> de </w:t>
      </w:r>
      <w:r w:rsidR="00286EAC">
        <w:rPr>
          <w:sz w:val="24"/>
          <w:szCs w:val="24"/>
        </w:rPr>
        <w:t>agosto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286EAC">
        <w:rPr>
          <w:sz w:val="24"/>
          <w:szCs w:val="24"/>
        </w:rPr>
        <w:t>na cidade de</w:t>
      </w:r>
      <w:r w:rsidR="004322F8">
        <w:rPr>
          <w:sz w:val="24"/>
          <w:szCs w:val="24"/>
        </w:rPr>
        <w:t xml:space="preserve"> </w:t>
      </w:r>
      <w:r w:rsidR="00C27B6C">
        <w:rPr>
          <w:sz w:val="24"/>
          <w:szCs w:val="24"/>
        </w:rPr>
        <w:t>S</w:t>
      </w:r>
      <w:r w:rsidR="004D3E68">
        <w:rPr>
          <w:sz w:val="24"/>
          <w:szCs w:val="24"/>
        </w:rPr>
        <w:t>anta Maria</w:t>
      </w:r>
      <w:r w:rsidR="004322F8">
        <w:rPr>
          <w:sz w:val="24"/>
          <w:szCs w:val="24"/>
        </w:rPr>
        <w:t xml:space="preserve">. </w:t>
      </w:r>
      <w:r w:rsidR="00AB0526">
        <w:rPr>
          <w:sz w:val="24"/>
          <w:szCs w:val="24"/>
        </w:rPr>
        <w:t xml:space="preserve"> </w:t>
      </w:r>
    </w:p>
    <w:p w14:paraId="6FD81AAD" w14:textId="77777777"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1910DF">
        <w:rPr>
          <w:sz w:val="24"/>
        </w:rPr>
        <w:t xml:space="preserve">cidadão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14:paraId="50845A1B" w14:textId="77777777"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14:paraId="00819002" w14:textId="30B1C855"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dia </w:t>
      </w:r>
      <w:r w:rsidR="00286EAC">
        <w:rPr>
          <w:sz w:val="24"/>
          <w:szCs w:val="24"/>
        </w:rPr>
        <w:t>17</w:t>
      </w:r>
      <w:r w:rsidR="00227D17">
        <w:rPr>
          <w:sz w:val="24"/>
          <w:szCs w:val="24"/>
        </w:rPr>
        <w:t xml:space="preserve"> de </w:t>
      </w:r>
      <w:r w:rsidR="00286EAC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057E5A2C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5B55FB5D" w14:textId="77777777"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14:paraId="0C98F8A9" w14:textId="77777777"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14:paraId="638825C3" w14:textId="77777777" w:rsidR="007C7209" w:rsidRDefault="007E7F87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7F2E7AE7" w14:textId="77777777" w:rsidTr="00D367A9">
        <w:tc>
          <w:tcPr>
            <w:tcW w:w="8645" w:type="dxa"/>
          </w:tcPr>
          <w:p w14:paraId="791D96C8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C1181A6" w14:textId="77777777" w:rsidR="00BD0409" w:rsidRDefault="00BD0409" w:rsidP="00BD0409">
      <w:pPr>
        <w:jc w:val="center"/>
        <w:rPr>
          <w:sz w:val="24"/>
          <w:szCs w:val="24"/>
        </w:rPr>
      </w:pPr>
    </w:p>
    <w:p w14:paraId="06A7A29D" w14:textId="77777777" w:rsidR="00BD0409" w:rsidRDefault="00BD0409" w:rsidP="00BD0409">
      <w:pPr>
        <w:jc w:val="center"/>
        <w:rPr>
          <w:b/>
          <w:sz w:val="24"/>
          <w:szCs w:val="24"/>
        </w:rPr>
      </w:pPr>
    </w:p>
    <w:p w14:paraId="68160453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2FB0D333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2DA30659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62374E5C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7EC60AF1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0E9EB27E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793257D3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1B602181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51F22269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511EFA19" w14:textId="77777777" w:rsidR="00AB0526" w:rsidRDefault="00AB0526" w:rsidP="00BD0409">
      <w:pPr>
        <w:jc w:val="center"/>
        <w:rPr>
          <w:b/>
          <w:sz w:val="24"/>
          <w:szCs w:val="24"/>
        </w:rPr>
      </w:pPr>
    </w:p>
    <w:sectPr w:rsidR="00AB0526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8D71F" w14:textId="77777777" w:rsidR="00CC6267" w:rsidRDefault="00CC6267">
      <w:r>
        <w:separator/>
      </w:r>
    </w:p>
  </w:endnote>
  <w:endnote w:type="continuationSeparator" w:id="0">
    <w:p w14:paraId="4F9BA2E9" w14:textId="77777777" w:rsidR="00CC6267" w:rsidRDefault="00CC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C2FF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477C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0B7D4847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604A7261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312E1F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B7FF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24B1E" w14:textId="77777777" w:rsidR="00CC6267" w:rsidRDefault="00CC6267">
      <w:r>
        <w:separator/>
      </w:r>
    </w:p>
  </w:footnote>
  <w:footnote w:type="continuationSeparator" w:id="0">
    <w:p w14:paraId="46A05889" w14:textId="77777777" w:rsidR="00CC6267" w:rsidRDefault="00CC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02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9B4C" w14:textId="6D97BB96" w:rsidR="00492FB3" w:rsidRDefault="00000000">
    <w:pPr>
      <w:pStyle w:val="Cabealho"/>
    </w:pPr>
    <w:r>
      <w:rPr>
        <w:noProof/>
      </w:rPr>
      <w:object w:dxaOrig="1440" w:dyaOrig="1440" w14:anchorId="13D9A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8479120" r:id="rId2"/>
      </w:object>
    </w:r>
    <w:r w:rsidR="003613F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190FAD" wp14:editId="0553740D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762F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7AC5B1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0A2F9EDC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5FEE0A0E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4A049466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2CBDFAAD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90F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24762F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7AC5B1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0A2F9EDC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5FEE0A0E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4A049466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2CBDFAAD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BD12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857538">
    <w:abstractNumId w:val="2"/>
  </w:num>
  <w:num w:numId="2" w16cid:durableId="1924101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063967">
    <w:abstractNumId w:val="1"/>
  </w:num>
  <w:num w:numId="4" w16cid:durableId="809900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67F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6EAC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13FC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6C8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D3E68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1AC4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0342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2B36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42F4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5B52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6267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ADF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6EC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63DB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3CF7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D5E24E"/>
  <w15:docId w15:val="{77EADE89-F2C6-4849-A49B-0A4DE9D3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8212C-F509-4B1A-89DD-CD712204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6</cp:revision>
  <cp:lastPrinted>2026-08-17T13:16:00Z</cp:lastPrinted>
  <dcterms:created xsi:type="dcterms:W3CDTF">2026-08-16T16:33:00Z</dcterms:created>
  <dcterms:modified xsi:type="dcterms:W3CDTF">2026-08-17T16:39:00Z</dcterms:modified>
</cp:coreProperties>
</file>