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D13" w:rsidRDefault="003D6D13" w:rsidP="003D6D13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</w:t>
      </w:r>
    </w:p>
    <w:p w:rsidR="003D6D13" w:rsidRDefault="003D6D13" w:rsidP="003D6D13">
      <w:pPr>
        <w:pStyle w:val="Ttulo1"/>
        <w:rPr>
          <w:rFonts w:ascii="Arial" w:hAnsi="Arial" w:cs="Arial"/>
          <w:sz w:val="24"/>
          <w:szCs w:val="24"/>
        </w:rPr>
      </w:pPr>
    </w:p>
    <w:p w:rsidR="00767653" w:rsidRDefault="003D6D13" w:rsidP="003D6D13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</w:p>
    <w:p w:rsidR="003D6D13" w:rsidRPr="00F20A66" w:rsidRDefault="00767653" w:rsidP="00677512">
      <w:pPr>
        <w:pStyle w:val="Ttulo1"/>
        <w:rPr>
          <w:rFonts w:ascii="Arial" w:hAnsi="Arial" w:cs="Arial"/>
          <w:sz w:val="24"/>
          <w:szCs w:val="24"/>
        </w:rPr>
      </w:pPr>
      <w:r w:rsidRPr="00F20A66">
        <w:rPr>
          <w:rFonts w:ascii="Arial" w:hAnsi="Arial" w:cs="Arial"/>
          <w:sz w:val="24"/>
          <w:szCs w:val="24"/>
        </w:rPr>
        <w:t xml:space="preserve">                 </w:t>
      </w:r>
      <w:r w:rsidR="003D6D13" w:rsidRPr="00F20A66">
        <w:rPr>
          <w:rFonts w:ascii="Arial" w:hAnsi="Arial" w:cs="Arial"/>
          <w:sz w:val="24"/>
          <w:szCs w:val="24"/>
        </w:rPr>
        <w:t xml:space="preserve"> PROJETO DE LEI Nº </w:t>
      </w:r>
      <w:r w:rsidR="00691842">
        <w:rPr>
          <w:rFonts w:ascii="Arial" w:hAnsi="Arial" w:cs="Arial"/>
          <w:sz w:val="24"/>
          <w:szCs w:val="24"/>
        </w:rPr>
        <w:t>014</w:t>
      </w:r>
      <w:r w:rsidR="00545613" w:rsidRPr="00F20A66">
        <w:rPr>
          <w:rFonts w:ascii="Arial" w:hAnsi="Arial" w:cs="Arial"/>
          <w:sz w:val="24"/>
          <w:szCs w:val="24"/>
        </w:rPr>
        <w:t xml:space="preserve"> DE </w:t>
      </w:r>
      <w:r w:rsidR="00691842">
        <w:rPr>
          <w:rFonts w:ascii="Arial" w:hAnsi="Arial" w:cs="Arial"/>
          <w:sz w:val="24"/>
          <w:szCs w:val="24"/>
        </w:rPr>
        <w:t xml:space="preserve">25 </w:t>
      </w:r>
      <w:r w:rsidR="00677512" w:rsidRPr="00F20A66">
        <w:rPr>
          <w:rFonts w:ascii="Arial" w:hAnsi="Arial" w:cs="Arial"/>
          <w:sz w:val="24"/>
          <w:szCs w:val="24"/>
        </w:rPr>
        <w:t xml:space="preserve">DE </w:t>
      </w:r>
      <w:r w:rsidR="00691842">
        <w:rPr>
          <w:rFonts w:ascii="Arial" w:hAnsi="Arial" w:cs="Arial"/>
          <w:sz w:val="24"/>
          <w:szCs w:val="24"/>
        </w:rPr>
        <w:t>MARÇO</w:t>
      </w:r>
      <w:r w:rsidR="00677512" w:rsidRPr="00F20A66">
        <w:rPr>
          <w:rFonts w:ascii="Arial" w:hAnsi="Arial" w:cs="Arial"/>
          <w:sz w:val="24"/>
          <w:szCs w:val="24"/>
        </w:rPr>
        <w:t xml:space="preserve"> DE 2019</w:t>
      </w:r>
    </w:p>
    <w:p w:rsidR="00677512" w:rsidRPr="00F20A66" w:rsidRDefault="00677512" w:rsidP="00677512">
      <w:pPr>
        <w:rPr>
          <w:rFonts w:ascii="Arial" w:hAnsi="Arial" w:cs="Arial"/>
        </w:rPr>
      </w:pPr>
    </w:p>
    <w:p w:rsidR="003D6D13" w:rsidRPr="00F20A66" w:rsidRDefault="003D6D13" w:rsidP="003D6D13">
      <w:pPr>
        <w:ind w:left="3600"/>
        <w:jc w:val="both"/>
        <w:rPr>
          <w:rFonts w:ascii="Arial" w:hAnsi="Arial" w:cs="Arial"/>
          <w:i/>
          <w:snapToGrid w:val="0"/>
        </w:rPr>
      </w:pPr>
      <w:r w:rsidRPr="00F20A66">
        <w:rPr>
          <w:rFonts w:ascii="Arial" w:hAnsi="Arial" w:cs="Arial"/>
          <w:i/>
          <w:snapToGrid w:val="0"/>
        </w:rPr>
        <w:t>Autoriza contratação temporária de excepcional interesse público e dá outras providências.</w:t>
      </w:r>
    </w:p>
    <w:p w:rsidR="003D6D13" w:rsidRPr="00F20A66" w:rsidRDefault="003D6D13" w:rsidP="003D6D13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F20A66">
        <w:rPr>
          <w:rFonts w:ascii="Arial" w:hAnsi="Arial" w:cs="Arial"/>
          <w:i w:val="0"/>
          <w:sz w:val="24"/>
          <w:szCs w:val="24"/>
        </w:rPr>
        <w:t>Art. 1</w:t>
      </w:r>
      <w:r w:rsidRPr="00F20A66">
        <w:rPr>
          <w:rFonts w:ascii="Arial" w:hAnsi="Arial" w:cs="Arial"/>
          <w:i w:val="0"/>
          <w:sz w:val="24"/>
          <w:szCs w:val="24"/>
          <w:u w:val="single"/>
          <w:vertAlign w:val="superscript"/>
        </w:rPr>
        <w:t>°</w:t>
      </w:r>
      <w:r w:rsidRPr="00F20A66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F20A66"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p w:rsidR="00677512" w:rsidRPr="00F20A66" w:rsidRDefault="00677512" w:rsidP="00677512">
      <w:pPr>
        <w:rPr>
          <w:rFonts w:ascii="Arial" w:hAnsi="Arial" w:cs="Arial"/>
        </w:rPr>
      </w:pPr>
    </w:p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2551"/>
        <w:gridCol w:w="2835"/>
        <w:gridCol w:w="2102"/>
      </w:tblGrid>
      <w:tr w:rsidR="003D6D13" w:rsidRPr="00F20A66" w:rsidTr="00147E14">
        <w:tc>
          <w:tcPr>
            <w:tcW w:w="1488" w:type="dxa"/>
          </w:tcPr>
          <w:p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2551" w:type="dxa"/>
          </w:tcPr>
          <w:p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2835" w:type="dxa"/>
          </w:tcPr>
          <w:p w:rsidR="003D6D13" w:rsidRPr="00F20A66" w:rsidRDefault="00147E14" w:rsidP="00147E14">
            <w:pPr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Carga ho</w:t>
            </w:r>
            <w:r w:rsidR="003D6D13" w:rsidRPr="00F20A66">
              <w:rPr>
                <w:rFonts w:ascii="Arial" w:hAnsi="Arial" w:cs="Arial"/>
                <w:snapToGrid w:val="0"/>
              </w:rPr>
              <w:t>rária</w:t>
            </w:r>
            <w:r w:rsidRPr="00F20A66">
              <w:rPr>
                <w:rFonts w:ascii="Arial" w:hAnsi="Arial" w:cs="Arial"/>
                <w:snapToGrid w:val="0"/>
              </w:rPr>
              <w:t xml:space="preserve"> semanal</w:t>
            </w:r>
          </w:p>
        </w:tc>
        <w:tc>
          <w:tcPr>
            <w:tcW w:w="2102" w:type="dxa"/>
          </w:tcPr>
          <w:p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3D6D13" w:rsidRPr="00F20A66" w:rsidTr="00147E14">
        <w:tc>
          <w:tcPr>
            <w:tcW w:w="1488" w:type="dxa"/>
          </w:tcPr>
          <w:p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01</w:t>
            </w:r>
          </w:p>
        </w:tc>
        <w:tc>
          <w:tcPr>
            <w:tcW w:w="2551" w:type="dxa"/>
          </w:tcPr>
          <w:p w:rsidR="003D6D13" w:rsidRPr="00F20A66" w:rsidRDefault="00F03FB7" w:rsidP="00804616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Odontólogo</w:t>
            </w:r>
          </w:p>
        </w:tc>
        <w:tc>
          <w:tcPr>
            <w:tcW w:w="2835" w:type="dxa"/>
          </w:tcPr>
          <w:p w:rsidR="003D6D13" w:rsidRPr="00F20A66" w:rsidRDefault="00F03FB7" w:rsidP="00804616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24hs</w:t>
            </w:r>
          </w:p>
        </w:tc>
        <w:tc>
          <w:tcPr>
            <w:tcW w:w="2102" w:type="dxa"/>
          </w:tcPr>
          <w:p w:rsidR="003D6D13" w:rsidRPr="00F20A66" w:rsidRDefault="007A610D" w:rsidP="00F03FB7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 xml:space="preserve">R$ </w:t>
            </w:r>
            <w:r w:rsidR="00F03FB7">
              <w:rPr>
                <w:rFonts w:ascii="Arial" w:hAnsi="Arial" w:cs="Arial"/>
                <w:snapToGrid w:val="0"/>
              </w:rPr>
              <w:t>2.871,89</w:t>
            </w:r>
          </w:p>
        </w:tc>
      </w:tr>
    </w:tbl>
    <w:p w:rsidR="00677512" w:rsidRPr="00F20A66" w:rsidRDefault="00677512" w:rsidP="003D6D13">
      <w:pPr>
        <w:ind w:firstLine="708"/>
        <w:jc w:val="both"/>
        <w:rPr>
          <w:rFonts w:ascii="Arial" w:hAnsi="Arial" w:cs="Arial"/>
          <w:b/>
        </w:rPr>
      </w:pPr>
    </w:p>
    <w:p w:rsidR="003D6D13" w:rsidRPr="00F20A66" w:rsidRDefault="003D6D13" w:rsidP="003D6D13">
      <w:pPr>
        <w:ind w:firstLine="708"/>
        <w:jc w:val="both"/>
        <w:rPr>
          <w:rFonts w:ascii="Arial" w:hAnsi="Arial" w:cs="Arial"/>
        </w:rPr>
      </w:pPr>
      <w:r w:rsidRPr="00F20A66">
        <w:rPr>
          <w:rFonts w:ascii="Arial" w:hAnsi="Arial" w:cs="Arial"/>
          <w:b/>
        </w:rPr>
        <w:t>Art. 2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</w:rPr>
        <w:t>A Contratação será realizada em caráter administrativo, pelo período de 06 meses podendo ser prorrogada u</w:t>
      </w:r>
      <w:r w:rsidR="00677512" w:rsidRPr="00F20A66">
        <w:rPr>
          <w:rFonts w:ascii="Arial" w:hAnsi="Arial" w:cs="Arial"/>
        </w:rPr>
        <w:t>ma única vez pelo mesmo período ou a prorrogação será somente até a homologação do concurso.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  <w:snapToGrid w:val="0"/>
        </w:rPr>
      </w:pPr>
      <w:r w:rsidRPr="00F20A66">
        <w:rPr>
          <w:rFonts w:ascii="Arial" w:hAnsi="Arial" w:cs="Arial"/>
          <w:b/>
        </w:rPr>
        <w:t>Art. 3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  <w:snapToGrid w:val="0"/>
        </w:rPr>
        <w:t>O contrato de que trata o art. 1º será de natureza administrativa, ficando assegurado</w:t>
      </w:r>
      <w:r w:rsidR="008D57F7" w:rsidRPr="00F20A66">
        <w:rPr>
          <w:rFonts w:ascii="Arial" w:hAnsi="Arial" w:cs="Arial"/>
          <w:snapToGrid w:val="0"/>
        </w:rPr>
        <w:t>s</w:t>
      </w:r>
      <w:r w:rsidRPr="00F20A66">
        <w:rPr>
          <w:rFonts w:ascii="Arial" w:hAnsi="Arial" w:cs="Arial"/>
          <w:snapToGrid w:val="0"/>
        </w:rPr>
        <w:t xml:space="preserve"> ao contratado os direitos previstos no Regime Jurídico dos Servidores do Município.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</w:rPr>
      </w:pPr>
      <w:r w:rsidRPr="00F20A66">
        <w:rPr>
          <w:rFonts w:ascii="Arial" w:hAnsi="Arial" w:cs="Arial"/>
          <w:b/>
        </w:rPr>
        <w:t>Art. 4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</w:rPr>
        <w:t xml:space="preserve">As especificações das atribuições, das condições de trabalho, dos requisitos para a contratação são as constantes no Anexo da categoria funcional: </w:t>
      </w:r>
      <w:r w:rsidR="00F03FB7">
        <w:rPr>
          <w:rFonts w:ascii="Arial" w:hAnsi="Arial" w:cs="Arial"/>
          <w:b/>
        </w:rPr>
        <w:t>Odontólogo</w:t>
      </w:r>
      <w:r w:rsidRPr="00F20A66">
        <w:rPr>
          <w:rFonts w:ascii="Arial" w:hAnsi="Arial" w:cs="Arial"/>
          <w:b/>
        </w:rPr>
        <w:t>.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  <w:snapToGrid w:val="0"/>
        </w:rPr>
      </w:pPr>
      <w:r w:rsidRPr="00F20A66">
        <w:rPr>
          <w:rFonts w:ascii="Arial" w:hAnsi="Arial" w:cs="Arial"/>
          <w:b/>
        </w:rPr>
        <w:t>Art. 5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  <w:snapToGrid w:val="0"/>
        </w:rPr>
        <w:t xml:space="preserve">A despesa decorrente desta Lei será atendida por conta da seguinte dotação orçamentária: </w:t>
      </w:r>
    </w:p>
    <w:p w:rsidR="003D6D13" w:rsidRPr="00F20A66" w:rsidRDefault="00691842" w:rsidP="003D6D13">
      <w:pPr>
        <w:ind w:firstLine="708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2074</w:t>
      </w:r>
      <w:r w:rsidR="003D6D13" w:rsidRPr="00F20A66">
        <w:rPr>
          <w:rFonts w:ascii="Arial" w:hAnsi="Arial" w:cs="Arial"/>
          <w:snapToGrid w:val="0"/>
        </w:rPr>
        <w:t xml:space="preserve">- Manutenção das Atividades </w:t>
      </w:r>
      <w:r>
        <w:rPr>
          <w:rFonts w:ascii="Arial" w:hAnsi="Arial" w:cs="Arial"/>
          <w:snapToGrid w:val="0"/>
        </w:rPr>
        <w:t>de saúde bucal-SB-Recurso Federal</w:t>
      </w:r>
      <w:r w:rsidR="003D6D13" w:rsidRPr="00F20A66">
        <w:rPr>
          <w:rFonts w:ascii="Arial" w:hAnsi="Arial" w:cs="Arial"/>
          <w:snapToGrid w:val="0"/>
        </w:rPr>
        <w:t xml:space="preserve">. 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  <w:snapToGrid w:val="0"/>
        </w:rPr>
      </w:pPr>
      <w:r w:rsidRPr="00F20A66">
        <w:rPr>
          <w:rFonts w:ascii="Arial" w:hAnsi="Arial" w:cs="Arial"/>
          <w:snapToGrid w:val="0"/>
        </w:rPr>
        <w:t>(</w:t>
      </w:r>
      <w:r w:rsidR="00691842">
        <w:rPr>
          <w:rFonts w:ascii="Arial" w:hAnsi="Arial" w:cs="Arial"/>
          <w:snapToGrid w:val="0"/>
        </w:rPr>
        <w:t>231</w:t>
      </w:r>
      <w:r w:rsidRPr="00F20A66">
        <w:rPr>
          <w:rFonts w:ascii="Arial" w:hAnsi="Arial" w:cs="Arial"/>
          <w:snapToGrid w:val="0"/>
        </w:rPr>
        <w:t>) 319011- Vencimentos e vantagens fixas – Pessoal Civil.</w:t>
      </w:r>
    </w:p>
    <w:p w:rsidR="003D6D13" w:rsidRPr="00F20A66" w:rsidRDefault="00691842" w:rsidP="003D6D13">
      <w:pPr>
        <w:ind w:firstLine="708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(232</w:t>
      </w:r>
      <w:r w:rsidR="003D6D13" w:rsidRPr="00F20A66">
        <w:rPr>
          <w:rFonts w:ascii="Arial" w:hAnsi="Arial" w:cs="Arial"/>
          <w:snapToGrid w:val="0"/>
        </w:rPr>
        <w:t>) 319013- Obrigações Patronais.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</w:rPr>
      </w:pPr>
      <w:r w:rsidRPr="00F20A66">
        <w:rPr>
          <w:rFonts w:ascii="Arial" w:hAnsi="Arial" w:cs="Arial"/>
          <w:b/>
        </w:rPr>
        <w:t>Art. 6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</w:rPr>
        <w:t>Esta Lei entra em vigor na data de sua publicação.</w:t>
      </w:r>
    </w:p>
    <w:p w:rsidR="00677512" w:rsidRPr="00F20A66" w:rsidRDefault="00677512" w:rsidP="00677512">
      <w:pPr>
        <w:pStyle w:val="Recuodecorpodetexto"/>
        <w:ind w:left="0"/>
        <w:jc w:val="both"/>
        <w:rPr>
          <w:rFonts w:ascii="Arial" w:hAnsi="Arial" w:cs="Arial"/>
          <w:b/>
          <w:caps/>
        </w:rPr>
      </w:pPr>
    </w:p>
    <w:p w:rsidR="003D6D13" w:rsidRPr="00F20A66" w:rsidRDefault="003D6D13" w:rsidP="008D57F7">
      <w:pPr>
        <w:pStyle w:val="Recuodecorpodetexto"/>
        <w:ind w:left="0"/>
        <w:jc w:val="both"/>
        <w:rPr>
          <w:rFonts w:ascii="Arial" w:hAnsi="Arial" w:cs="Arial"/>
          <w:b/>
          <w:sz w:val="18"/>
          <w:szCs w:val="18"/>
        </w:rPr>
      </w:pPr>
      <w:r w:rsidRPr="00F20A66">
        <w:rPr>
          <w:rFonts w:ascii="Arial" w:hAnsi="Arial" w:cs="Arial"/>
          <w:b/>
          <w:caps/>
          <w:sz w:val="18"/>
          <w:szCs w:val="18"/>
        </w:rPr>
        <w:t xml:space="preserve">Gabinete dO PrefeitO Municipal de Santa Margarida do Sul, EM </w:t>
      </w:r>
      <w:r w:rsidR="00691842">
        <w:rPr>
          <w:rFonts w:ascii="Arial" w:hAnsi="Arial" w:cs="Arial"/>
          <w:b/>
          <w:caps/>
          <w:sz w:val="18"/>
          <w:szCs w:val="18"/>
        </w:rPr>
        <w:t xml:space="preserve">25 </w:t>
      </w:r>
      <w:r w:rsidR="008D57F7" w:rsidRPr="00F20A66">
        <w:rPr>
          <w:rFonts w:ascii="Arial" w:hAnsi="Arial" w:cs="Arial"/>
          <w:b/>
          <w:caps/>
          <w:sz w:val="18"/>
          <w:szCs w:val="18"/>
        </w:rPr>
        <w:t xml:space="preserve">de </w:t>
      </w:r>
      <w:r w:rsidR="00691842">
        <w:rPr>
          <w:rFonts w:ascii="Arial" w:hAnsi="Arial" w:cs="Arial"/>
          <w:b/>
          <w:caps/>
          <w:sz w:val="18"/>
          <w:szCs w:val="18"/>
        </w:rPr>
        <w:t>MARÇO</w:t>
      </w:r>
      <w:r w:rsidR="008D57F7" w:rsidRPr="00F20A66">
        <w:rPr>
          <w:rFonts w:ascii="Arial" w:hAnsi="Arial" w:cs="Arial"/>
          <w:b/>
          <w:caps/>
          <w:sz w:val="18"/>
          <w:szCs w:val="18"/>
        </w:rPr>
        <w:t xml:space="preserve"> de 2019</w:t>
      </w:r>
      <w:r w:rsidRPr="00F20A66">
        <w:rPr>
          <w:rFonts w:ascii="Arial" w:hAnsi="Arial" w:cs="Arial"/>
          <w:b/>
          <w:sz w:val="18"/>
          <w:szCs w:val="18"/>
        </w:rPr>
        <w:t>.</w:t>
      </w:r>
    </w:p>
    <w:p w:rsidR="003D6D13" w:rsidRPr="00F20A66" w:rsidRDefault="003D6D13" w:rsidP="003D6D13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3D6D13" w:rsidRPr="00F20A66" w:rsidRDefault="003D6D13" w:rsidP="003D6D13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3D6D13" w:rsidRPr="00F20A66" w:rsidRDefault="003D6D13" w:rsidP="003D6D13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3D6D13" w:rsidRPr="00F20A66" w:rsidRDefault="003D6D13" w:rsidP="003D6D13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>Luiz Felipe Brenner Machado</w:t>
      </w: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>Prefeito Municipal</w:t>
      </w: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F20A66">
        <w:rPr>
          <w:rFonts w:ascii="Arial" w:hAnsi="Arial" w:cs="Arial"/>
          <w:b/>
          <w:color w:val="000000"/>
        </w:rPr>
        <w:t>Exposição de Motivos</w:t>
      </w: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Município de Santa Margarida do Sul possa contratar um Servidor, na função de </w:t>
      </w:r>
      <w:r w:rsidR="00F03FB7">
        <w:rPr>
          <w:rFonts w:ascii="Arial" w:hAnsi="Arial" w:cs="Arial"/>
          <w:b/>
          <w:color w:val="000000"/>
        </w:rPr>
        <w:t>Odontólogo</w:t>
      </w:r>
      <w:r w:rsidRPr="00F20A66">
        <w:rPr>
          <w:rFonts w:ascii="Arial" w:hAnsi="Arial" w:cs="Arial"/>
          <w:color w:val="000000"/>
        </w:rPr>
        <w:t xml:space="preserve">, </w:t>
      </w:r>
      <w:r w:rsidR="008D57F7" w:rsidRPr="00F20A66">
        <w:rPr>
          <w:rFonts w:ascii="Arial" w:hAnsi="Arial" w:cs="Arial"/>
          <w:color w:val="000000"/>
        </w:rPr>
        <w:t xml:space="preserve">para suprir vaga </w:t>
      </w:r>
      <w:r w:rsidR="00F03FB7">
        <w:rPr>
          <w:rFonts w:ascii="Arial" w:hAnsi="Arial" w:cs="Arial"/>
          <w:color w:val="000000"/>
        </w:rPr>
        <w:t xml:space="preserve">da titular do </w:t>
      </w:r>
      <w:r w:rsidR="00691842">
        <w:rPr>
          <w:rFonts w:ascii="Arial" w:hAnsi="Arial" w:cs="Arial"/>
          <w:color w:val="000000"/>
        </w:rPr>
        <w:t xml:space="preserve">cargo, </w:t>
      </w:r>
      <w:r w:rsidR="00F03FB7">
        <w:rPr>
          <w:rFonts w:ascii="Arial" w:hAnsi="Arial" w:cs="Arial"/>
          <w:color w:val="000000"/>
        </w:rPr>
        <w:t xml:space="preserve">Marcia Mota Marques, </w:t>
      </w:r>
      <w:r w:rsidR="00691842">
        <w:rPr>
          <w:rFonts w:ascii="Arial" w:hAnsi="Arial" w:cs="Arial"/>
          <w:color w:val="000000"/>
        </w:rPr>
        <w:t>o</w:t>
      </w:r>
      <w:r w:rsidR="00F03FB7">
        <w:rPr>
          <w:rFonts w:ascii="Arial" w:hAnsi="Arial" w:cs="Arial"/>
          <w:color w:val="000000"/>
        </w:rPr>
        <w:t xml:space="preserve"> qual se encontra em licença maternidade conforme documentos em anexo.</w:t>
      </w:r>
    </w:p>
    <w:p w:rsidR="003D6D13" w:rsidRPr="00F20A66" w:rsidRDefault="003D6D13" w:rsidP="003D6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>O projeto de Lei não se encontra acompanhado do impacto financeiro, eis que a contratação não implicará em aumento de despesa.</w:t>
      </w:r>
    </w:p>
    <w:p w:rsidR="003D6D13" w:rsidRPr="00F20A66" w:rsidRDefault="003D6D13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>Atenciosamente.</w:t>
      </w:r>
    </w:p>
    <w:p w:rsidR="003D6D13" w:rsidRPr="00F20A66" w:rsidRDefault="003D6D13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F20A66">
        <w:rPr>
          <w:rFonts w:ascii="Arial" w:hAnsi="Arial" w:cs="Arial"/>
          <w:b/>
          <w:color w:val="000000"/>
        </w:rPr>
        <w:t>Luiz Felipe Brenner Machado</w:t>
      </w:r>
    </w:p>
    <w:p w:rsidR="003D6D13" w:rsidRPr="00F20A66" w:rsidRDefault="003D6D13" w:rsidP="003D6D13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F20A66">
        <w:rPr>
          <w:rFonts w:ascii="Arial" w:hAnsi="Arial" w:cs="Arial"/>
          <w:b/>
          <w:color w:val="000000"/>
        </w:rPr>
        <w:t>Prefeito Municipal</w:t>
      </w: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rPr>
          <w:rFonts w:ascii="Arial" w:hAnsi="Arial" w:cs="Arial"/>
          <w:b/>
        </w:rPr>
      </w:pPr>
    </w:p>
    <w:p w:rsidR="003D6D13" w:rsidRPr="00F20A66" w:rsidRDefault="003D6D13" w:rsidP="003D6D13">
      <w:pPr>
        <w:rPr>
          <w:rFonts w:ascii="Arial" w:hAnsi="Arial" w:cs="Arial"/>
          <w:b/>
        </w:rPr>
      </w:pPr>
    </w:p>
    <w:p w:rsidR="003D6D13" w:rsidRPr="00F20A66" w:rsidRDefault="003D6D13" w:rsidP="003D6D13">
      <w:pPr>
        <w:rPr>
          <w:rFonts w:ascii="Arial" w:hAnsi="Arial" w:cs="Arial"/>
          <w:b/>
        </w:rPr>
      </w:pPr>
    </w:p>
    <w:p w:rsidR="003D6D13" w:rsidRPr="00F20A66" w:rsidRDefault="003D6D13" w:rsidP="003D6D13">
      <w:pPr>
        <w:rPr>
          <w:rFonts w:ascii="Arial" w:hAnsi="Arial" w:cs="Arial"/>
        </w:rPr>
      </w:pPr>
    </w:p>
    <w:p w:rsidR="003D6D13" w:rsidRPr="00F20A66" w:rsidRDefault="003D6D13" w:rsidP="003D6D13">
      <w:pPr>
        <w:rPr>
          <w:rFonts w:ascii="Arial" w:hAnsi="Arial" w:cs="Arial"/>
        </w:rPr>
      </w:pPr>
    </w:p>
    <w:p w:rsidR="003D6D13" w:rsidRPr="00F20A66" w:rsidRDefault="003D6D13" w:rsidP="003D6D13">
      <w:pPr>
        <w:rPr>
          <w:rFonts w:ascii="Arial" w:hAnsi="Arial" w:cs="Arial"/>
        </w:rPr>
      </w:pPr>
    </w:p>
    <w:p w:rsidR="003D6D13" w:rsidRPr="00F20A66" w:rsidRDefault="003D6D13" w:rsidP="003D6D13">
      <w:pPr>
        <w:rPr>
          <w:rFonts w:ascii="Arial" w:hAnsi="Arial" w:cs="Arial"/>
        </w:rPr>
      </w:pPr>
    </w:p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BF5E0F" w:rsidRDefault="00BF5E0F"/>
    <w:sectPr w:rsidR="00BF5E0F" w:rsidSect="008D57F7"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hyphenationZone w:val="425"/>
  <w:characterSpacingControl w:val="doNotCompress"/>
  <w:compat/>
  <w:rsids>
    <w:rsidRoot w:val="003D6D13"/>
    <w:rsid w:val="00021C8B"/>
    <w:rsid w:val="00147E14"/>
    <w:rsid w:val="00265FF4"/>
    <w:rsid w:val="003D6D13"/>
    <w:rsid w:val="00513127"/>
    <w:rsid w:val="0052442C"/>
    <w:rsid w:val="00545613"/>
    <w:rsid w:val="00566C17"/>
    <w:rsid w:val="005748E1"/>
    <w:rsid w:val="00605DE7"/>
    <w:rsid w:val="006109BB"/>
    <w:rsid w:val="0061523A"/>
    <w:rsid w:val="00677512"/>
    <w:rsid w:val="00691842"/>
    <w:rsid w:val="00767653"/>
    <w:rsid w:val="007A610D"/>
    <w:rsid w:val="00813141"/>
    <w:rsid w:val="0082561B"/>
    <w:rsid w:val="00876F7B"/>
    <w:rsid w:val="008D57F7"/>
    <w:rsid w:val="00A8038E"/>
    <w:rsid w:val="00BF0DDB"/>
    <w:rsid w:val="00BF5E0F"/>
    <w:rsid w:val="00F03FB7"/>
    <w:rsid w:val="00F20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D6D1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D6D1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D6D13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3D6D13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3D6D13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3D6D13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3D6D13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rsid w:val="003D6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09B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09BB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331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2019-02-08T13:32:00Z</cp:lastPrinted>
  <dcterms:created xsi:type="dcterms:W3CDTF">2019-03-22T15:55:00Z</dcterms:created>
  <dcterms:modified xsi:type="dcterms:W3CDTF">2019-03-22T16:13:00Z</dcterms:modified>
</cp:coreProperties>
</file>